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FF" w:rsidRPr="009912AC" w:rsidRDefault="006835FF" w:rsidP="006025A1">
      <w:pPr>
        <w:spacing w:beforeLines="1" w:afterLines="1"/>
        <w:jc w:val="center"/>
        <w:rPr>
          <w:rFonts w:eastAsiaTheme="minorHAnsi"/>
          <w:caps/>
          <w:sz w:val="28"/>
          <w:szCs w:val="27"/>
        </w:rPr>
      </w:pPr>
      <w:r w:rsidRPr="009912AC">
        <w:rPr>
          <w:rFonts w:eastAsiaTheme="minorHAnsi"/>
          <w:b/>
          <w:caps/>
          <w:sz w:val="28"/>
        </w:rPr>
        <w:t>Timeline and Steps for Completion of M</w:t>
      </w:r>
      <w:r w:rsidR="00722029" w:rsidRPr="009912AC">
        <w:rPr>
          <w:rFonts w:eastAsiaTheme="minorHAnsi"/>
          <w:b/>
          <w:caps/>
          <w:sz w:val="28"/>
        </w:rPr>
        <w:t>aster’s Degree in Art History at Brooklyn College</w:t>
      </w:r>
    </w:p>
    <w:p w:rsidR="006835FF" w:rsidRPr="005D34C2" w:rsidRDefault="006835FF" w:rsidP="006025A1">
      <w:pPr>
        <w:spacing w:beforeLines="1" w:afterLines="1"/>
        <w:jc w:val="center"/>
        <w:rPr>
          <w:rFonts w:eastAsiaTheme="minorHAnsi"/>
          <w:szCs w:val="27"/>
        </w:rPr>
      </w:pPr>
    </w:p>
    <w:p w:rsidR="006835FF" w:rsidRPr="005D34C2" w:rsidRDefault="006835FF" w:rsidP="006835FF"/>
    <w:p w:rsidR="006835FF" w:rsidRPr="009912AC" w:rsidRDefault="006835FF" w:rsidP="006835FF">
      <w:pPr>
        <w:outlineLvl w:val="3"/>
        <w:rPr>
          <w:rFonts w:eastAsiaTheme="minorHAnsi" w:cstheme="minorBidi"/>
          <w:b/>
          <w:caps/>
          <w:szCs w:val="36"/>
          <w:u w:val="single"/>
        </w:rPr>
      </w:pPr>
      <w:r w:rsidRPr="009912AC">
        <w:rPr>
          <w:rFonts w:eastAsiaTheme="minorHAnsi" w:cstheme="minorBidi"/>
          <w:b/>
          <w:caps/>
          <w:szCs w:val="36"/>
          <w:u w:val="single"/>
        </w:rPr>
        <w:t>SAMPLE TWO-YEAR SCHEDULE:  AN OVERVIEW OF THE M.A. REQUIREMENTS. [30 credit hours]</w:t>
      </w:r>
    </w:p>
    <w:p w:rsidR="00DA4F79" w:rsidRPr="009912AC" w:rsidRDefault="00DA4F79" w:rsidP="00DA4F79">
      <w:pPr>
        <w:numPr>
          <w:ilvl w:val="0"/>
          <w:numId w:val="15"/>
        </w:numPr>
        <w:rPr>
          <w:rFonts w:eastAsiaTheme="minorHAnsi" w:cstheme="minorBidi"/>
          <w:szCs w:val="27"/>
        </w:rPr>
      </w:pPr>
      <w:r w:rsidRPr="009912AC">
        <w:rPr>
          <w:rFonts w:eastAsiaTheme="minorHAnsi" w:cstheme="minorBidi"/>
          <w:i/>
        </w:rPr>
        <w:t>A total of 30 credit hours are required for M.A. degree. Deficiencies and language courses must be completed in addition to these credits. 30 credit hours is equivalent to 10 courses.</w:t>
      </w:r>
    </w:p>
    <w:p w:rsidR="007C20E8" w:rsidRPr="009912AC" w:rsidRDefault="007C20E8" w:rsidP="007C20E8">
      <w:pPr>
        <w:numPr>
          <w:ilvl w:val="0"/>
          <w:numId w:val="15"/>
        </w:numPr>
        <w:rPr>
          <w:rFonts w:eastAsiaTheme="minorHAnsi" w:cstheme="minorBidi"/>
          <w:szCs w:val="27"/>
        </w:rPr>
      </w:pPr>
      <w:r w:rsidRPr="009912AC">
        <w:rPr>
          <w:rFonts w:eastAsiaTheme="minorHAnsi" w:cstheme="minorBidi"/>
          <w:szCs w:val="27"/>
        </w:rPr>
        <w:t xml:space="preserve">Pass the </w:t>
      </w:r>
      <w:r w:rsidRPr="009912AC">
        <w:rPr>
          <w:rFonts w:eastAsiaTheme="minorHAnsi" w:cstheme="minorBidi"/>
          <w:b/>
          <w:szCs w:val="27"/>
        </w:rPr>
        <w:t>language exam</w:t>
      </w:r>
      <w:r w:rsidRPr="009912AC">
        <w:rPr>
          <w:rFonts w:eastAsiaTheme="minorHAnsi" w:cstheme="minorBidi"/>
          <w:szCs w:val="27"/>
        </w:rPr>
        <w:t xml:space="preserve"> (or comparable summer institute courses) by the time of graduation</w:t>
      </w:r>
    </w:p>
    <w:p w:rsidR="006835FF" w:rsidRPr="009912AC" w:rsidRDefault="006835FF" w:rsidP="006025A1">
      <w:pPr>
        <w:spacing w:beforeLines="1" w:afterLines="1"/>
        <w:outlineLvl w:val="4"/>
        <w:rPr>
          <w:rFonts w:eastAsiaTheme="minorHAnsi" w:cstheme="minorBidi"/>
          <w:b/>
          <w:szCs w:val="27"/>
        </w:rPr>
      </w:pPr>
    </w:p>
    <w:p w:rsidR="006835FF" w:rsidRPr="009912AC" w:rsidRDefault="006835FF" w:rsidP="006025A1">
      <w:pPr>
        <w:spacing w:beforeLines="1" w:afterLines="1"/>
        <w:outlineLvl w:val="4"/>
        <w:rPr>
          <w:rFonts w:eastAsiaTheme="minorHAnsi" w:cstheme="minorBidi"/>
          <w:b/>
          <w:szCs w:val="27"/>
          <w:u w:val="single"/>
        </w:rPr>
      </w:pPr>
      <w:r w:rsidRPr="009912AC">
        <w:rPr>
          <w:rFonts w:eastAsiaTheme="minorHAnsi" w:cstheme="minorBidi"/>
          <w:b/>
          <w:szCs w:val="27"/>
          <w:u w:val="single"/>
        </w:rPr>
        <w:t>YEAR ONE:</w:t>
      </w:r>
    </w:p>
    <w:p w:rsidR="006835FF" w:rsidRPr="009912AC" w:rsidRDefault="007C20E8" w:rsidP="006025A1">
      <w:pPr>
        <w:spacing w:beforeLines="1" w:afterLines="1"/>
        <w:rPr>
          <w:rFonts w:eastAsiaTheme="minorHAnsi"/>
          <w:szCs w:val="27"/>
        </w:rPr>
      </w:pPr>
      <w:r w:rsidRPr="009912AC">
        <w:rPr>
          <w:rFonts w:eastAsiaTheme="minorHAnsi"/>
          <w:b/>
          <w:i/>
        </w:rPr>
        <w:t>First</w:t>
      </w:r>
      <w:r w:rsidR="006835FF" w:rsidRPr="009912AC">
        <w:rPr>
          <w:rFonts w:eastAsiaTheme="minorHAnsi"/>
          <w:b/>
          <w:i/>
        </w:rPr>
        <w:t xml:space="preserve"> Semester</w:t>
      </w:r>
    </w:p>
    <w:p w:rsidR="006835FF" w:rsidRPr="009912AC" w:rsidRDefault="006835FF" w:rsidP="006835FF">
      <w:pPr>
        <w:numPr>
          <w:ilvl w:val="0"/>
          <w:numId w:val="15"/>
        </w:numPr>
        <w:rPr>
          <w:rFonts w:eastAsiaTheme="minorHAnsi" w:cstheme="minorBidi"/>
          <w:szCs w:val="27"/>
        </w:rPr>
      </w:pPr>
      <w:r w:rsidRPr="009912AC">
        <w:rPr>
          <w:rFonts w:eastAsiaTheme="minorHAnsi" w:cstheme="minorBidi"/>
          <w:szCs w:val="27"/>
        </w:rPr>
        <w:t xml:space="preserve">Take </w:t>
      </w:r>
      <w:r w:rsidRPr="009912AC">
        <w:rPr>
          <w:rFonts w:eastAsiaTheme="minorHAnsi" w:cstheme="minorBidi"/>
          <w:b/>
          <w:szCs w:val="27"/>
        </w:rPr>
        <w:t xml:space="preserve">Art </w:t>
      </w:r>
      <w:r w:rsidR="00546F26">
        <w:rPr>
          <w:rFonts w:eastAsiaTheme="minorHAnsi" w:cstheme="minorBidi"/>
          <w:b/>
          <w:szCs w:val="27"/>
        </w:rPr>
        <w:t>7190</w:t>
      </w:r>
      <w:r w:rsidRPr="009912AC">
        <w:rPr>
          <w:rFonts w:eastAsiaTheme="minorHAnsi" w:cstheme="minorBidi"/>
          <w:b/>
          <w:szCs w:val="27"/>
        </w:rPr>
        <w:t>G</w:t>
      </w:r>
      <w:r w:rsidRPr="009912AC">
        <w:rPr>
          <w:rFonts w:eastAsiaTheme="minorHAnsi" w:cstheme="minorBidi"/>
          <w:szCs w:val="27"/>
        </w:rPr>
        <w:t xml:space="preserve"> (Method’s course)</w:t>
      </w:r>
      <w:r w:rsidR="007C20E8" w:rsidRPr="009912AC">
        <w:rPr>
          <w:rFonts w:eastAsiaTheme="minorHAnsi" w:cstheme="minorBidi"/>
          <w:szCs w:val="27"/>
        </w:rPr>
        <w:t>—when it is offered</w:t>
      </w:r>
    </w:p>
    <w:p w:rsidR="006835FF" w:rsidRPr="009912AC" w:rsidRDefault="00DA4F79" w:rsidP="006835FF">
      <w:pPr>
        <w:numPr>
          <w:ilvl w:val="0"/>
          <w:numId w:val="15"/>
        </w:numPr>
        <w:rPr>
          <w:rFonts w:eastAsiaTheme="minorHAnsi" w:cstheme="minorBidi"/>
          <w:szCs w:val="27"/>
        </w:rPr>
      </w:pPr>
      <w:r w:rsidRPr="009912AC">
        <w:rPr>
          <w:rFonts w:eastAsiaTheme="minorHAnsi" w:cstheme="minorBidi"/>
          <w:szCs w:val="27"/>
        </w:rPr>
        <w:t xml:space="preserve">Take </w:t>
      </w:r>
      <w:r w:rsidR="006873FB" w:rsidRPr="009912AC">
        <w:rPr>
          <w:rFonts w:eastAsiaTheme="minorHAnsi" w:cstheme="minorBidi"/>
          <w:szCs w:val="27"/>
        </w:rPr>
        <w:t>one</w:t>
      </w:r>
      <w:r w:rsidRPr="009912AC">
        <w:rPr>
          <w:rFonts w:eastAsiaTheme="minorHAnsi" w:cstheme="minorBidi"/>
          <w:szCs w:val="27"/>
        </w:rPr>
        <w:t xml:space="preserve"> additional course, for a total of </w:t>
      </w:r>
      <w:r w:rsidR="006873FB" w:rsidRPr="009912AC">
        <w:rPr>
          <w:rFonts w:eastAsiaTheme="minorHAnsi" w:cstheme="minorBidi"/>
          <w:szCs w:val="27"/>
        </w:rPr>
        <w:t>two</w:t>
      </w:r>
      <w:r w:rsidR="006835FF" w:rsidRPr="009912AC">
        <w:rPr>
          <w:rFonts w:eastAsiaTheme="minorHAnsi" w:cstheme="minorBidi"/>
          <w:szCs w:val="27"/>
        </w:rPr>
        <w:t xml:space="preserve"> courses. </w:t>
      </w:r>
      <w:r w:rsidRPr="009912AC">
        <w:rPr>
          <w:rFonts w:eastAsiaTheme="minorHAnsi" w:cstheme="minorBidi"/>
          <w:szCs w:val="27"/>
        </w:rPr>
        <w:t>(</w:t>
      </w:r>
      <w:r w:rsidR="006835FF" w:rsidRPr="009912AC">
        <w:rPr>
          <w:rFonts w:eastAsiaTheme="minorHAnsi" w:cstheme="minorBidi"/>
          <w:szCs w:val="27"/>
        </w:rPr>
        <w:t>At least one course per semester is required during the first 2 years.</w:t>
      </w:r>
      <w:r w:rsidRPr="009912AC">
        <w:rPr>
          <w:rFonts w:eastAsiaTheme="minorHAnsi" w:cstheme="minorBidi"/>
          <w:szCs w:val="27"/>
        </w:rPr>
        <w:t>)</w:t>
      </w:r>
    </w:p>
    <w:p w:rsidR="006835FF" w:rsidRPr="009912AC" w:rsidRDefault="006835FF" w:rsidP="006835FF">
      <w:pPr>
        <w:numPr>
          <w:ilvl w:val="0"/>
          <w:numId w:val="16"/>
        </w:numPr>
        <w:rPr>
          <w:rFonts w:eastAsiaTheme="minorHAnsi" w:cstheme="minorBidi"/>
          <w:szCs w:val="27"/>
        </w:rPr>
      </w:pPr>
      <w:r w:rsidRPr="009912AC">
        <w:rPr>
          <w:rFonts w:eastAsiaTheme="minorHAnsi" w:cstheme="minorBidi"/>
          <w:szCs w:val="27"/>
        </w:rPr>
        <w:t xml:space="preserve">Take </w:t>
      </w:r>
      <w:r w:rsidR="007C20E8" w:rsidRPr="009912AC">
        <w:rPr>
          <w:rFonts w:eastAsiaTheme="minorHAnsi" w:cstheme="minorBidi"/>
          <w:b/>
          <w:szCs w:val="27"/>
        </w:rPr>
        <w:t>Introductory Art History</w:t>
      </w:r>
      <w:r w:rsidRPr="009912AC">
        <w:rPr>
          <w:rFonts w:eastAsiaTheme="minorHAnsi" w:cstheme="minorBidi"/>
          <w:b/>
          <w:szCs w:val="27"/>
        </w:rPr>
        <w:t xml:space="preserve"> Exam</w:t>
      </w:r>
    </w:p>
    <w:p w:rsidR="006835FF" w:rsidRPr="009912AC" w:rsidRDefault="006835FF" w:rsidP="006835FF">
      <w:pPr>
        <w:rPr>
          <w:rFonts w:eastAsiaTheme="minorHAnsi" w:cstheme="minorBidi"/>
          <w:szCs w:val="27"/>
        </w:rPr>
      </w:pPr>
    </w:p>
    <w:p w:rsidR="006835FF" w:rsidRPr="009912AC" w:rsidRDefault="007C20E8" w:rsidP="006025A1">
      <w:pPr>
        <w:spacing w:beforeLines="1" w:afterLines="1"/>
        <w:rPr>
          <w:rFonts w:eastAsiaTheme="minorHAnsi"/>
          <w:szCs w:val="27"/>
        </w:rPr>
      </w:pPr>
      <w:r w:rsidRPr="009912AC">
        <w:rPr>
          <w:rFonts w:eastAsiaTheme="minorHAnsi"/>
          <w:b/>
          <w:i/>
        </w:rPr>
        <w:t>Second</w:t>
      </w:r>
      <w:r w:rsidR="006835FF" w:rsidRPr="009912AC">
        <w:rPr>
          <w:rFonts w:eastAsiaTheme="minorHAnsi"/>
          <w:b/>
          <w:i/>
        </w:rPr>
        <w:t xml:space="preserve"> Semester</w:t>
      </w:r>
    </w:p>
    <w:p w:rsidR="006835FF" w:rsidRPr="009912AC" w:rsidRDefault="006835FF" w:rsidP="006835FF">
      <w:pPr>
        <w:numPr>
          <w:ilvl w:val="0"/>
          <w:numId w:val="18"/>
        </w:numPr>
        <w:rPr>
          <w:rFonts w:eastAsiaTheme="minorHAnsi" w:cstheme="minorBidi"/>
          <w:szCs w:val="27"/>
        </w:rPr>
      </w:pPr>
      <w:r w:rsidRPr="009912AC">
        <w:rPr>
          <w:rFonts w:eastAsiaTheme="minorHAnsi" w:cstheme="minorBidi"/>
          <w:szCs w:val="27"/>
        </w:rPr>
        <w:t xml:space="preserve">Take </w:t>
      </w:r>
      <w:r w:rsidR="006873FB" w:rsidRPr="009912AC">
        <w:rPr>
          <w:rFonts w:eastAsiaTheme="minorHAnsi" w:cstheme="minorBidi"/>
          <w:b/>
          <w:szCs w:val="27"/>
        </w:rPr>
        <w:t>three</w:t>
      </w:r>
      <w:r w:rsidRPr="009912AC">
        <w:rPr>
          <w:rFonts w:eastAsiaTheme="minorHAnsi" w:cstheme="minorBidi"/>
          <w:b/>
          <w:szCs w:val="27"/>
        </w:rPr>
        <w:t xml:space="preserve"> courses</w:t>
      </w:r>
    </w:p>
    <w:p w:rsidR="006835FF" w:rsidRPr="009912AC" w:rsidRDefault="006835FF" w:rsidP="006835FF">
      <w:pPr>
        <w:numPr>
          <w:ilvl w:val="0"/>
          <w:numId w:val="19"/>
        </w:numPr>
        <w:rPr>
          <w:rFonts w:eastAsiaTheme="minorHAnsi" w:cstheme="minorBidi"/>
          <w:szCs w:val="27"/>
        </w:rPr>
      </w:pPr>
      <w:r w:rsidRPr="009912AC">
        <w:rPr>
          <w:rFonts w:eastAsiaTheme="minorHAnsi" w:cstheme="minorBidi"/>
          <w:szCs w:val="27"/>
        </w:rPr>
        <w:t xml:space="preserve">Take </w:t>
      </w:r>
      <w:r w:rsidR="007C20E8" w:rsidRPr="009912AC">
        <w:rPr>
          <w:rFonts w:eastAsiaTheme="minorHAnsi" w:cstheme="minorBidi"/>
          <w:b/>
          <w:szCs w:val="27"/>
        </w:rPr>
        <w:t xml:space="preserve">Introductory Art History Exam </w:t>
      </w:r>
      <w:r w:rsidRPr="009912AC">
        <w:rPr>
          <w:rFonts w:eastAsiaTheme="minorHAnsi" w:cstheme="minorBidi"/>
          <w:szCs w:val="27"/>
        </w:rPr>
        <w:t xml:space="preserve">for second time if failed </w:t>
      </w:r>
      <w:r w:rsidR="007C20E8" w:rsidRPr="009912AC">
        <w:rPr>
          <w:rFonts w:eastAsiaTheme="minorHAnsi" w:cstheme="minorBidi"/>
          <w:szCs w:val="27"/>
        </w:rPr>
        <w:t>the first time</w:t>
      </w:r>
    </w:p>
    <w:p w:rsidR="006835FF" w:rsidRPr="009912AC" w:rsidRDefault="006835FF" w:rsidP="009E013A">
      <w:pPr>
        <w:tabs>
          <w:tab w:val="left" w:pos="533"/>
        </w:tabs>
        <w:rPr>
          <w:rFonts w:eastAsiaTheme="minorHAnsi" w:cstheme="minorBidi"/>
          <w:szCs w:val="27"/>
        </w:rPr>
      </w:pPr>
    </w:p>
    <w:p w:rsidR="006835FF" w:rsidRPr="009912AC" w:rsidRDefault="006835FF" w:rsidP="006025A1">
      <w:pPr>
        <w:spacing w:beforeLines="1" w:afterLines="1"/>
        <w:outlineLvl w:val="4"/>
        <w:rPr>
          <w:rFonts w:eastAsiaTheme="minorHAnsi" w:cstheme="minorBidi"/>
          <w:b/>
          <w:szCs w:val="27"/>
          <w:u w:val="single"/>
        </w:rPr>
      </w:pPr>
      <w:r w:rsidRPr="009912AC">
        <w:rPr>
          <w:rFonts w:eastAsiaTheme="minorHAnsi" w:cstheme="minorBidi"/>
          <w:b/>
          <w:szCs w:val="27"/>
          <w:u w:val="single"/>
        </w:rPr>
        <w:t>YEAR TWO:</w:t>
      </w:r>
    </w:p>
    <w:p w:rsidR="006835FF" w:rsidRPr="009912AC" w:rsidRDefault="00D63AE2" w:rsidP="006025A1">
      <w:pPr>
        <w:spacing w:beforeLines="1" w:afterLines="1"/>
        <w:rPr>
          <w:rFonts w:eastAsiaTheme="minorHAnsi"/>
          <w:szCs w:val="27"/>
        </w:rPr>
      </w:pPr>
      <w:r w:rsidRPr="009912AC">
        <w:rPr>
          <w:rFonts w:eastAsiaTheme="minorHAnsi"/>
          <w:b/>
          <w:i/>
        </w:rPr>
        <w:t>First Semester</w:t>
      </w:r>
      <w:r w:rsidR="006835FF" w:rsidRPr="009912AC">
        <w:rPr>
          <w:rFonts w:eastAsiaTheme="minorHAnsi"/>
          <w:b/>
          <w:i/>
        </w:rPr>
        <w:t xml:space="preserve"> </w:t>
      </w:r>
    </w:p>
    <w:p w:rsidR="006835FF" w:rsidRPr="009912AC" w:rsidRDefault="006835FF" w:rsidP="006835FF">
      <w:pPr>
        <w:numPr>
          <w:ilvl w:val="0"/>
          <w:numId w:val="21"/>
        </w:numPr>
        <w:rPr>
          <w:rFonts w:eastAsiaTheme="minorHAnsi" w:cstheme="minorBidi"/>
          <w:szCs w:val="27"/>
        </w:rPr>
      </w:pPr>
      <w:r w:rsidRPr="009912AC">
        <w:rPr>
          <w:rFonts w:eastAsiaTheme="minorHAnsi" w:cstheme="minorBidi"/>
          <w:szCs w:val="27"/>
        </w:rPr>
        <w:t xml:space="preserve">Take </w:t>
      </w:r>
      <w:r w:rsidR="006873FB" w:rsidRPr="009912AC">
        <w:rPr>
          <w:rFonts w:eastAsiaTheme="minorHAnsi" w:cstheme="minorBidi"/>
          <w:b/>
          <w:szCs w:val="27"/>
        </w:rPr>
        <w:t>three</w:t>
      </w:r>
      <w:r w:rsidRPr="009912AC">
        <w:rPr>
          <w:rFonts w:eastAsiaTheme="minorHAnsi" w:cstheme="minorBidi"/>
          <w:b/>
          <w:szCs w:val="27"/>
        </w:rPr>
        <w:t xml:space="preserve"> courses</w:t>
      </w:r>
      <w:r w:rsidR="00D63AE2" w:rsidRPr="009912AC">
        <w:rPr>
          <w:rFonts w:eastAsiaTheme="minorHAnsi" w:cstheme="minorBidi"/>
          <w:b/>
          <w:szCs w:val="27"/>
        </w:rPr>
        <w:t>—</w:t>
      </w:r>
      <w:r w:rsidR="00D63AE2" w:rsidRPr="009912AC">
        <w:rPr>
          <w:rFonts w:eastAsiaTheme="minorHAnsi" w:cstheme="minorBidi"/>
          <w:szCs w:val="27"/>
        </w:rPr>
        <w:t>one might be an independent study with your advisor for your thesis; a course might be taken at the Graduate Center with permission of the deputy</w:t>
      </w:r>
    </w:p>
    <w:p w:rsidR="006835FF" w:rsidRPr="009912AC" w:rsidRDefault="006835FF" w:rsidP="006835FF">
      <w:pPr>
        <w:numPr>
          <w:ilvl w:val="0"/>
          <w:numId w:val="21"/>
        </w:numPr>
        <w:rPr>
          <w:rFonts w:eastAsiaTheme="minorHAnsi" w:cstheme="minorBidi"/>
          <w:szCs w:val="27"/>
        </w:rPr>
      </w:pPr>
      <w:r w:rsidRPr="009912AC">
        <w:rPr>
          <w:rFonts w:eastAsiaTheme="minorHAnsi" w:cstheme="minorBidi"/>
          <w:szCs w:val="27"/>
        </w:rPr>
        <w:t>Choose a paper to revise for M.A. thesis</w:t>
      </w:r>
      <w:r w:rsidR="00D63AE2" w:rsidRPr="009912AC">
        <w:rPr>
          <w:rFonts w:eastAsiaTheme="minorHAnsi" w:cstheme="minorBidi"/>
          <w:szCs w:val="27"/>
        </w:rPr>
        <w:t>—or develop a thesis topic with your advisor</w:t>
      </w:r>
    </w:p>
    <w:p w:rsidR="006835FF" w:rsidRPr="009912AC" w:rsidRDefault="006835FF" w:rsidP="006835FF">
      <w:pPr>
        <w:rPr>
          <w:rFonts w:eastAsiaTheme="minorHAnsi" w:cstheme="minorBidi"/>
          <w:szCs w:val="27"/>
        </w:rPr>
      </w:pPr>
    </w:p>
    <w:p w:rsidR="006835FF" w:rsidRPr="009912AC" w:rsidRDefault="00D63AE2" w:rsidP="006025A1">
      <w:pPr>
        <w:spacing w:beforeLines="1" w:afterLines="1"/>
        <w:rPr>
          <w:rFonts w:eastAsiaTheme="minorHAnsi"/>
          <w:szCs w:val="27"/>
        </w:rPr>
      </w:pPr>
      <w:r w:rsidRPr="009912AC">
        <w:rPr>
          <w:rFonts w:eastAsiaTheme="minorHAnsi"/>
          <w:b/>
          <w:i/>
        </w:rPr>
        <w:t>Second</w:t>
      </w:r>
      <w:r w:rsidR="006835FF" w:rsidRPr="009912AC">
        <w:rPr>
          <w:rFonts w:eastAsiaTheme="minorHAnsi"/>
          <w:b/>
          <w:i/>
        </w:rPr>
        <w:t xml:space="preserve"> Semester</w:t>
      </w:r>
    </w:p>
    <w:p w:rsidR="006835FF" w:rsidRPr="009912AC" w:rsidRDefault="006835FF" w:rsidP="006835FF">
      <w:pPr>
        <w:numPr>
          <w:ilvl w:val="0"/>
          <w:numId w:val="23"/>
        </w:numPr>
        <w:rPr>
          <w:rFonts w:eastAsiaTheme="minorHAnsi" w:cstheme="minorBidi"/>
          <w:szCs w:val="27"/>
        </w:rPr>
      </w:pPr>
      <w:r w:rsidRPr="009912AC">
        <w:rPr>
          <w:rFonts w:eastAsiaTheme="minorHAnsi" w:cstheme="minorBidi"/>
          <w:szCs w:val="27"/>
        </w:rPr>
        <w:t xml:space="preserve">Take any remaining courses, including </w:t>
      </w:r>
      <w:r w:rsidR="00D63AE2" w:rsidRPr="009912AC">
        <w:rPr>
          <w:rFonts w:eastAsiaTheme="minorHAnsi" w:cstheme="minorBidi"/>
          <w:szCs w:val="27"/>
        </w:rPr>
        <w:t>1-2</w:t>
      </w:r>
      <w:r w:rsidRPr="009912AC">
        <w:rPr>
          <w:rFonts w:eastAsiaTheme="minorHAnsi" w:cstheme="minorBidi"/>
          <w:szCs w:val="27"/>
        </w:rPr>
        <w:t xml:space="preserve"> units of </w:t>
      </w:r>
      <w:r w:rsidRPr="009912AC">
        <w:rPr>
          <w:rFonts w:eastAsiaTheme="minorHAnsi" w:cstheme="minorBidi"/>
          <w:b/>
          <w:szCs w:val="27"/>
        </w:rPr>
        <w:t xml:space="preserve">Art </w:t>
      </w:r>
      <w:r w:rsidR="00546F26">
        <w:rPr>
          <w:rFonts w:eastAsiaTheme="minorHAnsi" w:cstheme="minorBidi"/>
          <w:b/>
          <w:szCs w:val="27"/>
        </w:rPr>
        <w:t>7199G</w:t>
      </w:r>
      <w:r w:rsidRPr="009912AC">
        <w:rPr>
          <w:rFonts w:eastAsiaTheme="minorHAnsi" w:cstheme="minorBidi"/>
          <w:szCs w:val="27"/>
        </w:rPr>
        <w:t xml:space="preserve"> (Independent Study with your Advisor for Research-Master's Thesis)</w:t>
      </w:r>
    </w:p>
    <w:p w:rsidR="005679F8" w:rsidRPr="009912AC" w:rsidRDefault="005679F8" w:rsidP="005679F8">
      <w:pPr>
        <w:numPr>
          <w:ilvl w:val="0"/>
          <w:numId w:val="23"/>
        </w:numPr>
        <w:rPr>
          <w:rFonts w:eastAsiaTheme="minorHAnsi" w:cstheme="minorBidi"/>
          <w:szCs w:val="27"/>
        </w:rPr>
      </w:pPr>
      <w:r w:rsidRPr="009912AC">
        <w:rPr>
          <w:rFonts w:eastAsiaTheme="minorHAnsi" w:cstheme="minorBidi"/>
          <w:szCs w:val="27"/>
        </w:rPr>
        <w:t xml:space="preserve">Submit final draft of </w:t>
      </w:r>
      <w:r w:rsidRPr="009912AC">
        <w:rPr>
          <w:rFonts w:eastAsiaTheme="minorHAnsi" w:cstheme="minorBidi"/>
          <w:b/>
          <w:szCs w:val="27"/>
        </w:rPr>
        <w:t>Master’s Thesis</w:t>
      </w:r>
      <w:r w:rsidRPr="009912AC">
        <w:rPr>
          <w:rFonts w:eastAsiaTheme="minorHAnsi" w:cstheme="minorBidi"/>
          <w:szCs w:val="27"/>
        </w:rPr>
        <w:t xml:space="preserve"> by </w:t>
      </w:r>
      <w:r w:rsidRPr="009912AC">
        <w:rPr>
          <w:rFonts w:eastAsiaTheme="minorHAnsi" w:cstheme="minorBidi"/>
          <w:b/>
          <w:szCs w:val="27"/>
        </w:rPr>
        <w:t>October 15</w:t>
      </w:r>
      <w:r w:rsidRPr="009912AC">
        <w:rPr>
          <w:rFonts w:eastAsiaTheme="minorHAnsi" w:cstheme="minorBidi"/>
          <w:szCs w:val="27"/>
        </w:rPr>
        <w:t xml:space="preserve"> to your advisor for December graduation; submit revised final draft to second reader by November 15 for May graduation.</w:t>
      </w:r>
    </w:p>
    <w:p w:rsidR="005679F8" w:rsidRPr="009912AC" w:rsidRDefault="006835FF" w:rsidP="006835FF">
      <w:pPr>
        <w:numPr>
          <w:ilvl w:val="0"/>
          <w:numId w:val="23"/>
        </w:numPr>
        <w:rPr>
          <w:rFonts w:eastAsiaTheme="minorHAnsi" w:cstheme="minorBidi"/>
          <w:szCs w:val="27"/>
        </w:rPr>
      </w:pPr>
      <w:r w:rsidRPr="009912AC">
        <w:rPr>
          <w:rFonts w:eastAsiaTheme="minorHAnsi" w:cstheme="minorBidi"/>
          <w:szCs w:val="27"/>
        </w:rPr>
        <w:t xml:space="preserve">Submit </w:t>
      </w:r>
      <w:r w:rsidR="005679F8" w:rsidRPr="009912AC">
        <w:rPr>
          <w:rFonts w:eastAsiaTheme="minorHAnsi" w:cstheme="minorBidi"/>
          <w:szCs w:val="27"/>
        </w:rPr>
        <w:t xml:space="preserve">final draft of </w:t>
      </w:r>
      <w:r w:rsidRPr="009912AC">
        <w:rPr>
          <w:rFonts w:eastAsiaTheme="minorHAnsi" w:cstheme="minorBidi"/>
          <w:b/>
          <w:szCs w:val="27"/>
        </w:rPr>
        <w:t>Master’s Thesis</w:t>
      </w:r>
      <w:r w:rsidRPr="009912AC">
        <w:rPr>
          <w:rFonts w:eastAsiaTheme="minorHAnsi" w:cstheme="minorBidi"/>
          <w:szCs w:val="27"/>
        </w:rPr>
        <w:t xml:space="preserve"> by </w:t>
      </w:r>
      <w:r w:rsidRPr="009912AC">
        <w:rPr>
          <w:rFonts w:eastAsiaTheme="minorHAnsi" w:cstheme="minorBidi"/>
          <w:b/>
          <w:szCs w:val="27"/>
        </w:rPr>
        <w:t>March 1</w:t>
      </w:r>
      <w:r w:rsidRPr="009912AC">
        <w:rPr>
          <w:rFonts w:eastAsiaTheme="minorHAnsi" w:cstheme="minorBidi"/>
          <w:szCs w:val="27"/>
        </w:rPr>
        <w:t xml:space="preserve"> to your advisor</w:t>
      </w:r>
      <w:r w:rsidR="005679F8" w:rsidRPr="009912AC">
        <w:rPr>
          <w:rFonts w:eastAsiaTheme="minorHAnsi" w:cstheme="minorBidi"/>
          <w:szCs w:val="27"/>
        </w:rPr>
        <w:t xml:space="preserve"> for May graduation; submit revised final draft to second reader by April 15 for May graduation.</w:t>
      </w:r>
    </w:p>
    <w:p w:rsidR="009912AC" w:rsidRDefault="006835FF" w:rsidP="006025A1">
      <w:pPr>
        <w:spacing w:beforeLines="1" w:afterLines="1"/>
        <w:rPr>
          <w:rFonts w:eastAsiaTheme="minorHAnsi"/>
          <w:szCs w:val="27"/>
        </w:rPr>
      </w:pPr>
      <w:r w:rsidRPr="009912AC">
        <w:rPr>
          <w:rFonts w:eastAsiaTheme="minorHAnsi"/>
          <w:szCs w:val="27"/>
        </w:rPr>
        <w:t> </w:t>
      </w:r>
    </w:p>
    <w:p w:rsidR="003F30DA" w:rsidRPr="009912AC" w:rsidRDefault="003F30DA" w:rsidP="006025A1">
      <w:pPr>
        <w:spacing w:beforeLines="1" w:afterLines="1"/>
        <w:rPr>
          <w:rFonts w:eastAsiaTheme="minorHAnsi"/>
          <w:szCs w:val="27"/>
        </w:rPr>
      </w:pPr>
    </w:p>
    <w:p w:rsidR="003F30DA" w:rsidRPr="009912AC" w:rsidRDefault="003F30DA" w:rsidP="0056657B">
      <w:pPr>
        <w:jc w:val="center"/>
      </w:pPr>
    </w:p>
    <w:p w:rsidR="00D63AE2" w:rsidRPr="009912AC" w:rsidRDefault="003F30DA" w:rsidP="009912AC">
      <w:pPr>
        <w:outlineLvl w:val="3"/>
        <w:rPr>
          <w:rFonts w:eastAsiaTheme="minorHAnsi" w:cstheme="minorBidi"/>
          <w:b/>
          <w:caps/>
          <w:szCs w:val="36"/>
          <w:u w:val="single"/>
        </w:rPr>
      </w:pPr>
      <w:r w:rsidRPr="009912AC">
        <w:rPr>
          <w:rFonts w:eastAsiaTheme="minorHAnsi" w:cstheme="minorBidi"/>
          <w:b/>
          <w:caps/>
          <w:szCs w:val="36"/>
          <w:u w:val="single"/>
        </w:rPr>
        <w:t>SAMPLE THREE-YEAR SCHEDULE:  AN OVERVIEW OF THE M.A. REQUIREMENTS. [30 credit hours]</w:t>
      </w:r>
    </w:p>
    <w:p w:rsidR="00D63AE2" w:rsidRPr="009912AC" w:rsidRDefault="00D63AE2" w:rsidP="00D63AE2">
      <w:pPr>
        <w:numPr>
          <w:ilvl w:val="0"/>
          <w:numId w:val="15"/>
        </w:numPr>
        <w:rPr>
          <w:rFonts w:eastAsiaTheme="minorHAnsi" w:cstheme="minorBidi"/>
          <w:szCs w:val="27"/>
        </w:rPr>
      </w:pPr>
      <w:r w:rsidRPr="009912AC">
        <w:rPr>
          <w:rFonts w:eastAsiaTheme="minorHAnsi" w:cstheme="minorBidi"/>
          <w:szCs w:val="27"/>
        </w:rPr>
        <w:t xml:space="preserve">Pass the </w:t>
      </w:r>
      <w:r w:rsidRPr="009912AC">
        <w:rPr>
          <w:rFonts w:eastAsiaTheme="minorHAnsi" w:cstheme="minorBidi"/>
          <w:b/>
          <w:szCs w:val="27"/>
        </w:rPr>
        <w:t>language exam</w:t>
      </w:r>
      <w:r w:rsidRPr="009912AC">
        <w:rPr>
          <w:rFonts w:eastAsiaTheme="minorHAnsi" w:cstheme="minorBidi"/>
          <w:szCs w:val="27"/>
        </w:rPr>
        <w:t xml:space="preserve"> (or comparable summer institute courses) by the time of graduation</w:t>
      </w:r>
    </w:p>
    <w:p w:rsidR="003F30DA" w:rsidRPr="009912AC" w:rsidRDefault="003F30DA" w:rsidP="0056657B">
      <w:pPr>
        <w:jc w:val="center"/>
      </w:pPr>
    </w:p>
    <w:p w:rsidR="003F30DA" w:rsidRPr="009912AC" w:rsidRDefault="003F30DA" w:rsidP="006025A1">
      <w:pPr>
        <w:spacing w:beforeLines="1" w:afterLines="1"/>
        <w:outlineLvl w:val="4"/>
        <w:rPr>
          <w:rFonts w:eastAsiaTheme="minorHAnsi" w:cstheme="minorBidi"/>
          <w:b/>
          <w:szCs w:val="27"/>
          <w:u w:val="single"/>
        </w:rPr>
      </w:pPr>
      <w:r w:rsidRPr="009912AC">
        <w:rPr>
          <w:rFonts w:eastAsiaTheme="minorHAnsi" w:cstheme="minorBidi"/>
          <w:b/>
          <w:szCs w:val="27"/>
          <w:u w:val="single"/>
        </w:rPr>
        <w:t>YEAR ONE:</w:t>
      </w:r>
    </w:p>
    <w:p w:rsidR="003F30DA" w:rsidRPr="009912AC" w:rsidRDefault="00D63AE2" w:rsidP="006025A1">
      <w:pPr>
        <w:spacing w:beforeLines="1" w:afterLines="1"/>
        <w:rPr>
          <w:rFonts w:eastAsiaTheme="minorHAnsi"/>
          <w:szCs w:val="27"/>
        </w:rPr>
      </w:pPr>
      <w:r w:rsidRPr="009912AC">
        <w:rPr>
          <w:rFonts w:eastAsiaTheme="minorHAnsi"/>
          <w:b/>
          <w:i/>
        </w:rPr>
        <w:t>First</w:t>
      </w:r>
      <w:r w:rsidR="003F30DA" w:rsidRPr="009912AC">
        <w:rPr>
          <w:rFonts w:eastAsiaTheme="minorHAnsi"/>
          <w:b/>
          <w:i/>
        </w:rPr>
        <w:t xml:space="preserve"> Semester</w:t>
      </w:r>
    </w:p>
    <w:p w:rsidR="003F30DA" w:rsidRPr="009912AC" w:rsidRDefault="003F30DA" w:rsidP="003F30DA">
      <w:pPr>
        <w:numPr>
          <w:ilvl w:val="0"/>
          <w:numId w:val="15"/>
        </w:numPr>
        <w:rPr>
          <w:rFonts w:eastAsiaTheme="minorHAnsi" w:cstheme="minorBidi"/>
          <w:szCs w:val="27"/>
        </w:rPr>
      </w:pPr>
      <w:r w:rsidRPr="009912AC">
        <w:rPr>
          <w:rFonts w:eastAsiaTheme="minorHAnsi" w:cstheme="minorBidi"/>
          <w:szCs w:val="27"/>
        </w:rPr>
        <w:t xml:space="preserve">Take </w:t>
      </w:r>
      <w:r w:rsidRPr="009912AC">
        <w:rPr>
          <w:rFonts w:eastAsiaTheme="minorHAnsi" w:cstheme="minorBidi"/>
          <w:b/>
          <w:szCs w:val="27"/>
        </w:rPr>
        <w:t>Art 7</w:t>
      </w:r>
      <w:r w:rsidR="00546F26">
        <w:rPr>
          <w:rFonts w:eastAsiaTheme="minorHAnsi" w:cstheme="minorBidi"/>
          <w:b/>
          <w:szCs w:val="27"/>
        </w:rPr>
        <w:t>190</w:t>
      </w:r>
      <w:r w:rsidRPr="009912AC">
        <w:rPr>
          <w:rFonts w:eastAsiaTheme="minorHAnsi" w:cstheme="minorBidi"/>
          <w:b/>
          <w:szCs w:val="27"/>
        </w:rPr>
        <w:t>G</w:t>
      </w:r>
      <w:r w:rsidRPr="009912AC">
        <w:rPr>
          <w:rFonts w:eastAsiaTheme="minorHAnsi" w:cstheme="minorBidi"/>
          <w:szCs w:val="27"/>
        </w:rPr>
        <w:t xml:space="preserve"> (Method’s course)</w:t>
      </w:r>
      <w:r w:rsidR="005F30B4" w:rsidRPr="009912AC">
        <w:rPr>
          <w:rFonts w:eastAsiaTheme="minorHAnsi" w:cstheme="minorBidi"/>
          <w:szCs w:val="27"/>
        </w:rPr>
        <w:t>—when offered</w:t>
      </w:r>
    </w:p>
    <w:p w:rsidR="003F30DA" w:rsidRPr="009912AC" w:rsidRDefault="003F30DA" w:rsidP="003F30DA">
      <w:pPr>
        <w:numPr>
          <w:ilvl w:val="0"/>
          <w:numId w:val="15"/>
        </w:numPr>
        <w:rPr>
          <w:rFonts w:eastAsiaTheme="minorHAnsi" w:cstheme="minorBidi"/>
          <w:szCs w:val="27"/>
        </w:rPr>
      </w:pPr>
      <w:r w:rsidRPr="009912AC">
        <w:rPr>
          <w:rFonts w:eastAsiaTheme="minorHAnsi" w:cstheme="minorBidi"/>
          <w:szCs w:val="27"/>
        </w:rPr>
        <w:t>Take one additional course, for a total of two courses. (At least one course per semester is required during the first 2 years.)</w:t>
      </w:r>
    </w:p>
    <w:p w:rsidR="005F30B4" w:rsidRPr="009912AC" w:rsidRDefault="003F30DA" w:rsidP="003F30DA">
      <w:pPr>
        <w:numPr>
          <w:ilvl w:val="0"/>
          <w:numId w:val="16"/>
        </w:numPr>
        <w:rPr>
          <w:rFonts w:eastAsiaTheme="minorHAnsi" w:cstheme="minorBidi"/>
          <w:szCs w:val="27"/>
        </w:rPr>
      </w:pPr>
      <w:r w:rsidRPr="009912AC">
        <w:rPr>
          <w:rFonts w:eastAsiaTheme="minorHAnsi" w:cstheme="minorBidi"/>
          <w:szCs w:val="27"/>
        </w:rPr>
        <w:t xml:space="preserve">Take </w:t>
      </w:r>
      <w:r w:rsidR="005F30B4" w:rsidRPr="009912AC">
        <w:rPr>
          <w:rFonts w:eastAsiaTheme="minorHAnsi" w:cstheme="minorBidi"/>
          <w:b/>
          <w:szCs w:val="27"/>
        </w:rPr>
        <w:t>Introductory Art History Exam</w:t>
      </w:r>
    </w:p>
    <w:p w:rsidR="003F30DA" w:rsidRPr="009912AC" w:rsidRDefault="003F30DA" w:rsidP="005F30B4">
      <w:pPr>
        <w:rPr>
          <w:rFonts w:eastAsiaTheme="minorHAnsi" w:cstheme="minorBidi"/>
          <w:szCs w:val="27"/>
        </w:rPr>
      </w:pPr>
    </w:p>
    <w:p w:rsidR="003F30DA" w:rsidRPr="009912AC" w:rsidRDefault="005F30B4" w:rsidP="006025A1">
      <w:pPr>
        <w:spacing w:beforeLines="1" w:afterLines="1"/>
        <w:rPr>
          <w:rFonts w:eastAsiaTheme="minorHAnsi"/>
          <w:szCs w:val="27"/>
        </w:rPr>
      </w:pPr>
      <w:r w:rsidRPr="009912AC">
        <w:rPr>
          <w:rFonts w:eastAsiaTheme="minorHAnsi"/>
          <w:b/>
          <w:i/>
        </w:rPr>
        <w:t>Second</w:t>
      </w:r>
      <w:r w:rsidR="003F30DA" w:rsidRPr="009912AC">
        <w:rPr>
          <w:rFonts w:eastAsiaTheme="minorHAnsi"/>
          <w:b/>
          <w:i/>
        </w:rPr>
        <w:t xml:space="preserve"> Semester</w:t>
      </w:r>
    </w:p>
    <w:p w:rsidR="003F30DA" w:rsidRPr="009912AC" w:rsidRDefault="003F30DA" w:rsidP="003F30DA">
      <w:pPr>
        <w:numPr>
          <w:ilvl w:val="0"/>
          <w:numId w:val="18"/>
        </w:numPr>
        <w:rPr>
          <w:rFonts w:eastAsiaTheme="minorHAnsi" w:cstheme="minorBidi"/>
          <w:szCs w:val="27"/>
        </w:rPr>
      </w:pPr>
      <w:r w:rsidRPr="009912AC">
        <w:rPr>
          <w:rFonts w:eastAsiaTheme="minorHAnsi" w:cstheme="minorBidi"/>
          <w:szCs w:val="27"/>
        </w:rPr>
        <w:t xml:space="preserve">Take </w:t>
      </w:r>
      <w:r w:rsidR="00B21931" w:rsidRPr="009912AC">
        <w:rPr>
          <w:rFonts w:eastAsiaTheme="minorHAnsi" w:cstheme="minorBidi"/>
          <w:b/>
          <w:szCs w:val="27"/>
        </w:rPr>
        <w:t>one</w:t>
      </w:r>
      <w:r w:rsidR="00B21931" w:rsidRPr="009912AC">
        <w:rPr>
          <w:rFonts w:eastAsiaTheme="minorHAnsi" w:cstheme="minorBidi"/>
          <w:szCs w:val="27"/>
        </w:rPr>
        <w:t xml:space="preserve"> </w:t>
      </w:r>
      <w:r w:rsidR="00B21931" w:rsidRPr="009912AC">
        <w:rPr>
          <w:rFonts w:eastAsiaTheme="minorHAnsi" w:cstheme="minorBidi"/>
          <w:b/>
          <w:szCs w:val="27"/>
        </w:rPr>
        <w:t>or</w:t>
      </w:r>
      <w:r w:rsidR="00B21931" w:rsidRPr="009912AC">
        <w:rPr>
          <w:rFonts w:eastAsiaTheme="minorHAnsi" w:cstheme="minorBidi"/>
          <w:szCs w:val="27"/>
        </w:rPr>
        <w:t xml:space="preserve"> </w:t>
      </w:r>
      <w:r w:rsidRPr="009912AC">
        <w:rPr>
          <w:rFonts w:eastAsiaTheme="minorHAnsi" w:cstheme="minorBidi"/>
          <w:b/>
          <w:szCs w:val="27"/>
        </w:rPr>
        <w:t>two courses</w:t>
      </w:r>
    </w:p>
    <w:p w:rsidR="003F30DA" w:rsidRPr="009912AC" w:rsidRDefault="003F30DA" w:rsidP="003F30DA">
      <w:pPr>
        <w:numPr>
          <w:ilvl w:val="0"/>
          <w:numId w:val="19"/>
        </w:numPr>
        <w:rPr>
          <w:rFonts w:eastAsiaTheme="minorHAnsi" w:cstheme="minorBidi"/>
          <w:szCs w:val="27"/>
        </w:rPr>
      </w:pPr>
      <w:r w:rsidRPr="009912AC">
        <w:rPr>
          <w:rFonts w:eastAsiaTheme="minorHAnsi" w:cstheme="minorBidi"/>
          <w:szCs w:val="27"/>
        </w:rPr>
        <w:t xml:space="preserve">Take </w:t>
      </w:r>
      <w:r w:rsidR="005F30B4" w:rsidRPr="009912AC">
        <w:rPr>
          <w:rFonts w:eastAsiaTheme="minorHAnsi" w:cstheme="minorBidi"/>
          <w:b/>
          <w:szCs w:val="27"/>
        </w:rPr>
        <w:t xml:space="preserve">Introductory Art History Exam </w:t>
      </w:r>
      <w:r w:rsidR="005F30B4" w:rsidRPr="009912AC">
        <w:rPr>
          <w:rFonts w:eastAsiaTheme="minorHAnsi" w:cstheme="minorBidi"/>
          <w:szCs w:val="27"/>
        </w:rPr>
        <w:t>for second time if failed</w:t>
      </w:r>
    </w:p>
    <w:p w:rsidR="003F30DA" w:rsidRPr="009912AC" w:rsidRDefault="003F30DA" w:rsidP="003F30DA">
      <w:pPr>
        <w:rPr>
          <w:rFonts w:eastAsiaTheme="minorHAnsi" w:cstheme="minorBidi"/>
          <w:szCs w:val="27"/>
        </w:rPr>
      </w:pPr>
    </w:p>
    <w:p w:rsidR="003F30DA" w:rsidRPr="009912AC" w:rsidRDefault="003F30DA" w:rsidP="006025A1">
      <w:pPr>
        <w:spacing w:beforeLines="1" w:afterLines="1"/>
        <w:outlineLvl w:val="4"/>
        <w:rPr>
          <w:rFonts w:eastAsiaTheme="minorHAnsi" w:cstheme="minorBidi"/>
          <w:b/>
          <w:szCs w:val="27"/>
          <w:u w:val="single"/>
        </w:rPr>
      </w:pPr>
      <w:r w:rsidRPr="009912AC">
        <w:rPr>
          <w:rFonts w:eastAsiaTheme="minorHAnsi" w:cstheme="minorBidi"/>
          <w:b/>
          <w:szCs w:val="27"/>
          <w:u w:val="single"/>
        </w:rPr>
        <w:t>YEAR TWO:</w:t>
      </w:r>
    </w:p>
    <w:p w:rsidR="003F30DA" w:rsidRPr="009912AC" w:rsidRDefault="005F30B4" w:rsidP="006025A1">
      <w:pPr>
        <w:spacing w:beforeLines="1" w:afterLines="1"/>
        <w:rPr>
          <w:rFonts w:eastAsiaTheme="minorHAnsi"/>
          <w:szCs w:val="27"/>
        </w:rPr>
      </w:pPr>
      <w:r w:rsidRPr="009912AC">
        <w:rPr>
          <w:rFonts w:eastAsiaTheme="minorHAnsi"/>
          <w:b/>
          <w:i/>
        </w:rPr>
        <w:t>First</w:t>
      </w:r>
      <w:r w:rsidR="003F30DA" w:rsidRPr="009912AC">
        <w:rPr>
          <w:rFonts w:eastAsiaTheme="minorHAnsi"/>
          <w:b/>
          <w:i/>
        </w:rPr>
        <w:t xml:space="preserve"> Semester</w:t>
      </w:r>
    </w:p>
    <w:p w:rsidR="003F30DA" w:rsidRPr="009912AC" w:rsidRDefault="003F30DA" w:rsidP="003F30DA">
      <w:pPr>
        <w:numPr>
          <w:ilvl w:val="0"/>
          <w:numId w:val="21"/>
        </w:numPr>
        <w:rPr>
          <w:rFonts w:eastAsiaTheme="minorHAnsi" w:cstheme="minorBidi"/>
          <w:szCs w:val="27"/>
        </w:rPr>
      </w:pPr>
      <w:r w:rsidRPr="009912AC">
        <w:rPr>
          <w:rFonts w:eastAsiaTheme="minorHAnsi" w:cstheme="minorBidi"/>
          <w:szCs w:val="27"/>
        </w:rPr>
        <w:t xml:space="preserve">Take </w:t>
      </w:r>
      <w:r w:rsidR="00B21931" w:rsidRPr="009912AC">
        <w:rPr>
          <w:rFonts w:eastAsiaTheme="minorHAnsi" w:cstheme="minorBidi"/>
          <w:b/>
          <w:szCs w:val="27"/>
        </w:rPr>
        <w:t>one</w:t>
      </w:r>
      <w:r w:rsidR="00B21931" w:rsidRPr="009912AC">
        <w:rPr>
          <w:rFonts w:eastAsiaTheme="minorHAnsi" w:cstheme="minorBidi"/>
          <w:szCs w:val="27"/>
        </w:rPr>
        <w:t xml:space="preserve"> </w:t>
      </w:r>
      <w:r w:rsidR="00B21931" w:rsidRPr="009912AC">
        <w:rPr>
          <w:rFonts w:eastAsiaTheme="minorHAnsi" w:cstheme="minorBidi"/>
          <w:b/>
          <w:szCs w:val="27"/>
        </w:rPr>
        <w:t>or</w:t>
      </w:r>
      <w:r w:rsidR="00B21931" w:rsidRPr="009912AC">
        <w:rPr>
          <w:rFonts w:eastAsiaTheme="minorHAnsi" w:cstheme="minorBidi"/>
          <w:szCs w:val="27"/>
        </w:rPr>
        <w:t xml:space="preserve"> </w:t>
      </w:r>
      <w:r w:rsidR="00B21931" w:rsidRPr="009912AC">
        <w:rPr>
          <w:rFonts w:eastAsiaTheme="minorHAnsi" w:cstheme="minorBidi"/>
          <w:b/>
          <w:szCs w:val="27"/>
        </w:rPr>
        <w:t>two courses</w:t>
      </w:r>
    </w:p>
    <w:p w:rsidR="003F30DA" w:rsidRPr="009912AC" w:rsidRDefault="003F30DA" w:rsidP="003F30DA">
      <w:pPr>
        <w:rPr>
          <w:rFonts w:eastAsiaTheme="minorHAnsi" w:cstheme="minorBidi"/>
          <w:szCs w:val="27"/>
        </w:rPr>
      </w:pPr>
    </w:p>
    <w:p w:rsidR="003F30DA" w:rsidRPr="009912AC" w:rsidRDefault="005F30B4" w:rsidP="006025A1">
      <w:pPr>
        <w:spacing w:beforeLines="1" w:afterLines="1"/>
        <w:rPr>
          <w:rFonts w:eastAsiaTheme="minorHAnsi"/>
          <w:szCs w:val="27"/>
        </w:rPr>
      </w:pPr>
      <w:r w:rsidRPr="009912AC">
        <w:rPr>
          <w:rFonts w:eastAsiaTheme="minorHAnsi"/>
          <w:b/>
          <w:i/>
        </w:rPr>
        <w:t>Second</w:t>
      </w:r>
      <w:r w:rsidR="003F30DA" w:rsidRPr="009912AC">
        <w:rPr>
          <w:rFonts w:eastAsiaTheme="minorHAnsi"/>
          <w:b/>
          <w:i/>
        </w:rPr>
        <w:t xml:space="preserve"> Semester</w:t>
      </w:r>
    </w:p>
    <w:p w:rsidR="003F30DA" w:rsidRPr="009912AC" w:rsidRDefault="003F30DA" w:rsidP="003F30DA">
      <w:pPr>
        <w:numPr>
          <w:ilvl w:val="0"/>
          <w:numId w:val="18"/>
        </w:numPr>
        <w:rPr>
          <w:rFonts w:eastAsiaTheme="minorHAnsi" w:cstheme="minorBidi"/>
          <w:szCs w:val="27"/>
        </w:rPr>
      </w:pPr>
      <w:r w:rsidRPr="009912AC">
        <w:rPr>
          <w:rFonts w:eastAsiaTheme="minorHAnsi" w:cstheme="minorBidi"/>
          <w:szCs w:val="27"/>
        </w:rPr>
        <w:t xml:space="preserve">Take </w:t>
      </w:r>
      <w:r w:rsidR="00B21931" w:rsidRPr="009912AC">
        <w:rPr>
          <w:rFonts w:eastAsiaTheme="minorHAnsi" w:cstheme="minorBidi"/>
          <w:b/>
          <w:szCs w:val="27"/>
        </w:rPr>
        <w:t>one</w:t>
      </w:r>
      <w:r w:rsidR="00B21931" w:rsidRPr="009912AC">
        <w:rPr>
          <w:rFonts w:eastAsiaTheme="minorHAnsi" w:cstheme="minorBidi"/>
          <w:szCs w:val="27"/>
        </w:rPr>
        <w:t xml:space="preserve"> </w:t>
      </w:r>
      <w:r w:rsidR="00B21931" w:rsidRPr="009912AC">
        <w:rPr>
          <w:rFonts w:eastAsiaTheme="minorHAnsi" w:cstheme="minorBidi"/>
          <w:b/>
          <w:szCs w:val="27"/>
        </w:rPr>
        <w:t>or</w:t>
      </w:r>
      <w:r w:rsidR="00B21931" w:rsidRPr="009912AC">
        <w:rPr>
          <w:rFonts w:eastAsiaTheme="minorHAnsi" w:cstheme="minorBidi"/>
          <w:szCs w:val="27"/>
        </w:rPr>
        <w:t xml:space="preserve"> </w:t>
      </w:r>
      <w:r w:rsidR="00B21931" w:rsidRPr="009912AC">
        <w:rPr>
          <w:rFonts w:eastAsiaTheme="minorHAnsi" w:cstheme="minorBidi"/>
          <w:b/>
          <w:szCs w:val="27"/>
        </w:rPr>
        <w:t>two courses</w:t>
      </w:r>
    </w:p>
    <w:p w:rsidR="003F30DA" w:rsidRPr="009912AC" w:rsidRDefault="003F30DA" w:rsidP="006025A1">
      <w:pPr>
        <w:spacing w:beforeLines="1" w:afterLines="1"/>
        <w:outlineLvl w:val="4"/>
        <w:rPr>
          <w:rFonts w:eastAsiaTheme="minorHAnsi" w:cstheme="minorBidi"/>
          <w:b/>
          <w:szCs w:val="27"/>
          <w:u w:val="single"/>
        </w:rPr>
      </w:pPr>
    </w:p>
    <w:p w:rsidR="003F30DA" w:rsidRPr="009912AC" w:rsidRDefault="003F30DA" w:rsidP="006025A1">
      <w:pPr>
        <w:spacing w:beforeLines="1" w:afterLines="1"/>
        <w:outlineLvl w:val="4"/>
        <w:rPr>
          <w:rFonts w:eastAsiaTheme="minorHAnsi" w:cstheme="minorBidi"/>
          <w:b/>
          <w:szCs w:val="27"/>
          <w:u w:val="single"/>
        </w:rPr>
      </w:pPr>
      <w:r w:rsidRPr="009912AC">
        <w:rPr>
          <w:rFonts w:eastAsiaTheme="minorHAnsi" w:cstheme="minorBidi"/>
          <w:b/>
          <w:szCs w:val="27"/>
          <w:u w:val="single"/>
        </w:rPr>
        <w:t>YEAR THREE:</w:t>
      </w:r>
    </w:p>
    <w:p w:rsidR="003F30DA" w:rsidRPr="009912AC" w:rsidRDefault="005F30B4" w:rsidP="006025A1">
      <w:pPr>
        <w:spacing w:beforeLines="1" w:afterLines="1"/>
        <w:rPr>
          <w:rFonts w:eastAsiaTheme="minorHAnsi"/>
          <w:szCs w:val="27"/>
        </w:rPr>
      </w:pPr>
      <w:r w:rsidRPr="009912AC">
        <w:rPr>
          <w:rFonts w:eastAsiaTheme="minorHAnsi"/>
          <w:b/>
          <w:i/>
        </w:rPr>
        <w:t>First</w:t>
      </w:r>
      <w:r w:rsidR="003F30DA" w:rsidRPr="009912AC">
        <w:rPr>
          <w:rFonts w:eastAsiaTheme="minorHAnsi"/>
          <w:b/>
          <w:i/>
        </w:rPr>
        <w:t xml:space="preserve"> Semester</w:t>
      </w:r>
    </w:p>
    <w:p w:rsidR="003F30DA" w:rsidRPr="009912AC" w:rsidRDefault="003F30DA" w:rsidP="003F30DA">
      <w:pPr>
        <w:numPr>
          <w:ilvl w:val="0"/>
          <w:numId w:val="21"/>
        </w:numPr>
        <w:rPr>
          <w:rFonts w:eastAsiaTheme="minorHAnsi" w:cstheme="minorBidi"/>
          <w:szCs w:val="27"/>
        </w:rPr>
      </w:pPr>
      <w:r w:rsidRPr="009912AC">
        <w:rPr>
          <w:rFonts w:eastAsiaTheme="minorHAnsi" w:cstheme="minorBidi"/>
          <w:szCs w:val="27"/>
        </w:rPr>
        <w:t xml:space="preserve">Take </w:t>
      </w:r>
      <w:r w:rsidR="00B21931" w:rsidRPr="009912AC">
        <w:rPr>
          <w:rFonts w:eastAsiaTheme="minorHAnsi" w:cstheme="minorBidi"/>
          <w:b/>
          <w:szCs w:val="27"/>
        </w:rPr>
        <w:t>one</w:t>
      </w:r>
      <w:r w:rsidR="00B21931" w:rsidRPr="009912AC">
        <w:rPr>
          <w:rFonts w:eastAsiaTheme="minorHAnsi" w:cstheme="minorBidi"/>
          <w:szCs w:val="27"/>
        </w:rPr>
        <w:t xml:space="preserve"> </w:t>
      </w:r>
      <w:r w:rsidR="00B21931" w:rsidRPr="009912AC">
        <w:rPr>
          <w:rFonts w:eastAsiaTheme="minorHAnsi" w:cstheme="minorBidi"/>
          <w:b/>
          <w:szCs w:val="27"/>
        </w:rPr>
        <w:t>or</w:t>
      </w:r>
      <w:r w:rsidR="00B21931" w:rsidRPr="009912AC">
        <w:rPr>
          <w:rFonts w:eastAsiaTheme="minorHAnsi" w:cstheme="minorBidi"/>
          <w:szCs w:val="27"/>
        </w:rPr>
        <w:t xml:space="preserve"> </w:t>
      </w:r>
      <w:r w:rsidR="00B21931" w:rsidRPr="009912AC">
        <w:rPr>
          <w:rFonts w:eastAsiaTheme="minorHAnsi" w:cstheme="minorBidi"/>
          <w:b/>
          <w:szCs w:val="27"/>
        </w:rPr>
        <w:t>two courses</w:t>
      </w:r>
      <w:r w:rsidR="005F30B4" w:rsidRPr="009912AC">
        <w:rPr>
          <w:rFonts w:eastAsiaTheme="minorHAnsi" w:cstheme="minorBidi"/>
          <w:b/>
          <w:szCs w:val="27"/>
        </w:rPr>
        <w:t xml:space="preserve">, </w:t>
      </w:r>
      <w:r w:rsidR="005F30B4" w:rsidRPr="009912AC">
        <w:rPr>
          <w:rFonts w:eastAsiaTheme="minorHAnsi" w:cstheme="minorBidi"/>
          <w:szCs w:val="27"/>
        </w:rPr>
        <w:t>including an independent work course for the thesis</w:t>
      </w:r>
    </w:p>
    <w:p w:rsidR="003F30DA" w:rsidRPr="009912AC" w:rsidRDefault="003F30DA" w:rsidP="003F30DA">
      <w:pPr>
        <w:numPr>
          <w:ilvl w:val="0"/>
          <w:numId w:val="21"/>
        </w:numPr>
        <w:rPr>
          <w:rFonts w:eastAsiaTheme="minorHAnsi" w:cstheme="minorBidi"/>
          <w:szCs w:val="27"/>
        </w:rPr>
      </w:pPr>
      <w:r w:rsidRPr="009912AC">
        <w:rPr>
          <w:rFonts w:eastAsiaTheme="minorHAnsi" w:cstheme="minorBidi"/>
          <w:szCs w:val="27"/>
        </w:rPr>
        <w:t>Choose a paper to revise for M.A. thesis</w:t>
      </w:r>
      <w:r w:rsidR="005F30B4" w:rsidRPr="009912AC">
        <w:rPr>
          <w:rFonts w:eastAsiaTheme="minorHAnsi" w:cstheme="minorBidi"/>
          <w:szCs w:val="27"/>
        </w:rPr>
        <w:t xml:space="preserve"> or develop a new topic with your advisor</w:t>
      </w:r>
    </w:p>
    <w:p w:rsidR="003F30DA" w:rsidRPr="009912AC" w:rsidRDefault="003F30DA" w:rsidP="006025A1">
      <w:pPr>
        <w:spacing w:beforeLines="1" w:afterLines="1"/>
        <w:rPr>
          <w:rFonts w:eastAsiaTheme="minorHAnsi"/>
          <w:b/>
          <w:i/>
        </w:rPr>
      </w:pPr>
    </w:p>
    <w:p w:rsidR="003F30DA" w:rsidRPr="009912AC" w:rsidRDefault="005F30B4" w:rsidP="006025A1">
      <w:pPr>
        <w:spacing w:beforeLines="1" w:afterLines="1"/>
        <w:rPr>
          <w:rFonts w:eastAsiaTheme="minorHAnsi"/>
          <w:szCs w:val="27"/>
        </w:rPr>
      </w:pPr>
      <w:r w:rsidRPr="009912AC">
        <w:rPr>
          <w:rFonts w:eastAsiaTheme="minorHAnsi"/>
          <w:b/>
          <w:i/>
        </w:rPr>
        <w:t>Second</w:t>
      </w:r>
      <w:r w:rsidR="003F30DA" w:rsidRPr="009912AC">
        <w:rPr>
          <w:rFonts w:eastAsiaTheme="minorHAnsi"/>
          <w:b/>
          <w:i/>
        </w:rPr>
        <w:t xml:space="preserve"> Semester</w:t>
      </w:r>
    </w:p>
    <w:p w:rsidR="003F30DA" w:rsidRPr="009912AC" w:rsidRDefault="003F30DA" w:rsidP="003F30DA">
      <w:pPr>
        <w:numPr>
          <w:ilvl w:val="0"/>
          <w:numId w:val="23"/>
        </w:numPr>
        <w:rPr>
          <w:rFonts w:eastAsiaTheme="minorHAnsi" w:cstheme="minorBidi"/>
          <w:szCs w:val="27"/>
        </w:rPr>
      </w:pPr>
      <w:r w:rsidRPr="009912AC">
        <w:rPr>
          <w:rFonts w:eastAsiaTheme="minorHAnsi" w:cstheme="minorBidi"/>
          <w:szCs w:val="27"/>
        </w:rPr>
        <w:t xml:space="preserve">Take any remaining courses, including </w:t>
      </w:r>
      <w:r w:rsidR="005F30B4" w:rsidRPr="009912AC">
        <w:rPr>
          <w:rFonts w:eastAsiaTheme="minorHAnsi" w:cstheme="minorBidi"/>
          <w:szCs w:val="27"/>
        </w:rPr>
        <w:t>1-2</w:t>
      </w:r>
      <w:r w:rsidRPr="009912AC">
        <w:rPr>
          <w:rFonts w:eastAsiaTheme="minorHAnsi" w:cstheme="minorBidi"/>
          <w:szCs w:val="27"/>
        </w:rPr>
        <w:t xml:space="preserve"> units of </w:t>
      </w:r>
      <w:r w:rsidRPr="009912AC">
        <w:rPr>
          <w:rFonts w:eastAsiaTheme="minorHAnsi" w:cstheme="minorBidi"/>
          <w:b/>
          <w:szCs w:val="27"/>
        </w:rPr>
        <w:t>Art 7</w:t>
      </w:r>
      <w:r w:rsidR="00546F26">
        <w:rPr>
          <w:rFonts w:eastAsiaTheme="minorHAnsi" w:cstheme="minorBidi"/>
          <w:b/>
          <w:szCs w:val="27"/>
        </w:rPr>
        <w:t>199G</w:t>
      </w:r>
      <w:r w:rsidRPr="009912AC">
        <w:rPr>
          <w:rFonts w:eastAsiaTheme="minorHAnsi" w:cstheme="minorBidi"/>
          <w:szCs w:val="27"/>
        </w:rPr>
        <w:t xml:space="preserve"> (Independent Study with your Advisor for Research-Master's Thesis)</w:t>
      </w:r>
    </w:p>
    <w:p w:rsidR="003F30DA" w:rsidRPr="009912AC" w:rsidRDefault="003F30DA" w:rsidP="003F30DA">
      <w:pPr>
        <w:numPr>
          <w:ilvl w:val="0"/>
          <w:numId w:val="23"/>
        </w:numPr>
        <w:rPr>
          <w:rFonts w:eastAsiaTheme="minorHAnsi" w:cstheme="minorBidi"/>
          <w:szCs w:val="27"/>
        </w:rPr>
      </w:pPr>
      <w:r w:rsidRPr="009912AC">
        <w:rPr>
          <w:rFonts w:eastAsiaTheme="minorHAnsi" w:cstheme="minorBidi"/>
          <w:szCs w:val="27"/>
        </w:rPr>
        <w:t xml:space="preserve">Submit </w:t>
      </w:r>
      <w:r w:rsidRPr="009912AC">
        <w:rPr>
          <w:rFonts w:eastAsiaTheme="minorHAnsi" w:cstheme="minorBidi"/>
          <w:b/>
          <w:szCs w:val="27"/>
        </w:rPr>
        <w:t>Master’s Thesis</w:t>
      </w:r>
      <w:r w:rsidRPr="009912AC">
        <w:rPr>
          <w:rFonts w:eastAsiaTheme="minorHAnsi" w:cstheme="minorBidi"/>
          <w:szCs w:val="27"/>
        </w:rPr>
        <w:t xml:space="preserve"> by March 1 to your advisor</w:t>
      </w:r>
    </w:p>
    <w:p w:rsidR="003F30DA" w:rsidRPr="009912AC" w:rsidRDefault="003F30DA" w:rsidP="0056657B">
      <w:pPr>
        <w:jc w:val="center"/>
        <w:rPr>
          <w:sz w:val="22"/>
        </w:rPr>
      </w:pPr>
    </w:p>
    <w:p w:rsidR="003F30DA" w:rsidRPr="009912AC" w:rsidRDefault="003F30DA"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sz w:val="22"/>
        </w:rPr>
      </w:pPr>
    </w:p>
    <w:p w:rsidR="009912AC" w:rsidRDefault="009912AC" w:rsidP="0056657B">
      <w:pPr>
        <w:jc w:val="center"/>
        <w:rPr>
          <w:b/>
          <w:sz w:val="22"/>
          <w:u w:val="single"/>
        </w:rPr>
      </w:pPr>
    </w:p>
    <w:p w:rsidR="0056657B" w:rsidRPr="009912AC" w:rsidRDefault="006835FF" w:rsidP="0056657B">
      <w:pPr>
        <w:jc w:val="center"/>
        <w:rPr>
          <w:b/>
          <w:sz w:val="22"/>
          <w:u w:val="single"/>
        </w:rPr>
      </w:pPr>
      <w:r w:rsidRPr="009912AC">
        <w:rPr>
          <w:b/>
          <w:sz w:val="22"/>
          <w:u w:val="single"/>
        </w:rPr>
        <w:t>THE M.A. THESIS</w:t>
      </w:r>
    </w:p>
    <w:p w:rsidR="006835FF" w:rsidRPr="009912AC" w:rsidRDefault="006835FF" w:rsidP="006025A1">
      <w:pPr>
        <w:spacing w:beforeLines="1" w:afterLines="1"/>
        <w:rPr>
          <w:rFonts w:eastAsiaTheme="minorHAnsi"/>
          <w:sz w:val="22"/>
          <w:szCs w:val="27"/>
        </w:rPr>
      </w:pPr>
      <w:r w:rsidRPr="009912AC">
        <w:rPr>
          <w:rFonts w:eastAsiaTheme="minorHAnsi"/>
          <w:sz w:val="22"/>
          <w:szCs w:val="27"/>
        </w:rPr>
        <w:t> </w:t>
      </w:r>
      <w:r w:rsidRPr="009912AC">
        <w:rPr>
          <w:rFonts w:eastAsiaTheme="minorHAnsi"/>
          <w:b/>
          <w:sz w:val="22"/>
          <w:u w:val="single"/>
        </w:rPr>
        <w:t>Steps for Completion of M.A. Thesis</w:t>
      </w:r>
    </w:p>
    <w:p w:rsidR="006835FF" w:rsidRPr="009912AC" w:rsidRDefault="005F30B4" w:rsidP="006835FF">
      <w:pPr>
        <w:pStyle w:val="ListParagraph"/>
        <w:numPr>
          <w:ilvl w:val="0"/>
          <w:numId w:val="28"/>
        </w:numPr>
        <w:rPr>
          <w:sz w:val="22"/>
        </w:rPr>
      </w:pPr>
      <w:r w:rsidRPr="009912AC">
        <w:rPr>
          <w:rFonts w:eastAsiaTheme="minorHAnsi"/>
          <w:i/>
          <w:sz w:val="22"/>
        </w:rPr>
        <w:t>By the end of the First</w:t>
      </w:r>
      <w:r w:rsidR="006835FF" w:rsidRPr="009912AC">
        <w:rPr>
          <w:rFonts w:eastAsiaTheme="minorHAnsi"/>
          <w:i/>
          <w:sz w:val="22"/>
        </w:rPr>
        <w:t xml:space="preserve"> </w:t>
      </w:r>
      <w:r w:rsidRPr="009912AC">
        <w:rPr>
          <w:rFonts w:eastAsiaTheme="minorHAnsi"/>
          <w:i/>
          <w:sz w:val="22"/>
        </w:rPr>
        <w:t>S</w:t>
      </w:r>
      <w:r w:rsidR="006835FF" w:rsidRPr="009912AC">
        <w:rPr>
          <w:rFonts w:eastAsiaTheme="minorHAnsi"/>
          <w:i/>
          <w:sz w:val="22"/>
        </w:rPr>
        <w:t xml:space="preserve">emester </w:t>
      </w:r>
      <w:r w:rsidR="009E013A" w:rsidRPr="009912AC">
        <w:rPr>
          <w:rFonts w:eastAsiaTheme="minorHAnsi"/>
          <w:i/>
          <w:sz w:val="22"/>
        </w:rPr>
        <w:t>in the</w:t>
      </w:r>
      <w:r w:rsidR="006835FF" w:rsidRPr="009912AC">
        <w:rPr>
          <w:rFonts w:eastAsiaTheme="minorHAnsi"/>
          <w:i/>
          <w:sz w:val="22"/>
        </w:rPr>
        <w:t xml:space="preserve"> year</w:t>
      </w:r>
      <w:r w:rsidR="009E013A" w:rsidRPr="009912AC">
        <w:rPr>
          <w:rFonts w:eastAsiaTheme="minorHAnsi"/>
          <w:i/>
          <w:sz w:val="22"/>
        </w:rPr>
        <w:t xml:space="preserve"> you plan to graduate</w:t>
      </w:r>
      <w:r w:rsidR="006835FF" w:rsidRPr="009912AC">
        <w:rPr>
          <w:rFonts w:eastAsiaTheme="minorHAnsi"/>
          <w:i/>
          <w:sz w:val="22"/>
        </w:rPr>
        <w:t>, </w:t>
      </w:r>
      <w:r w:rsidR="006835FF" w:rsidRPr="009912AC">
        <w:rPr>
          <w:rFonts w:eastAsiaTheme="minorHAnsi"/>
          <w:i/>
          <w:sz w:val="22"/>
          <w:szCs w:val="27"/>
        </w:rPr>
        <w:t>select one of your class essays to revise and expand as your M.A. Thesis</w:t>
      </w:r>
      <w:r w:rsidRPr="009912AC">
        <w:rPr>
          <w:rFonts w:eastAsiaTheme="minorHAnsi"/>
          <w:i/>
          <w:sz w:val="22"/>
          <w:szCs w:val="27"/>
        </w:rPr>
        <w:t xml:space="preserve"> or choose a new topic with your advisor</w:t>
      </w:r>
      <w:r w:rsidR="006835FF" w:rsidRPr="009912AC">
        <w:rPr>
          <w:rFonts w:eastAsiaTheme="minorHAnsi"/>
          <w:i/>
          <w:sz w:val="22"/>
          <w:szCs w:val="27"/>
        </w:rPr>
        <w:t>.</w:t>
      </w:r>
      <w:r w:rsidR="006835FF" w:rsidRPr="009912AC">
        <w:rPr>
          <w:rFonts w:eastAsiaTheme="minorHAnsi"/>
          <w:sz w:val="22"/>
          <w:szCs w:val="27"/>
        </w:rPr>
        <w:t xml:space="preserve"> </w:t>
      </w:r>
      <w:r w:rsidR="006835FF" w:rsidRPr="009912AC">
        <w:rPr>
          <w:sz w:val="22"/>
        </w:rPr>
        <w:t xml:space="preserve">You should discuss the possibility of turning a paper into a thesis with your advisor and set up a research and writing plan together.  </w:t>
      </w:r>
    </w:p>
    <w:p w:rsidR="006835FF" w:rsidRPr="009912AC" w:rsidRDefault="005F30B4" w:rsidP="006025A1">
      <w:pPr>
        <w:numPr>
          <w:ilvl w:val="0"/>
          <w:numId w:val="28"/>
        </w:numPr>
        <w:spacing w:beforeLines="1" w:afterLines="1"/>
        <w:rPr>
          <w:rFonts w:eastAsiaTheme="minorHAnsi"/>
          <w:sz w:val="22"/>
          <w:szCs w:val="27"/>
        </w:rPr>
      </w:pPr>
      <w:r w:rsidRPr="009912AC">
        <w:rPr>
          <w:rFonts w:eastAsiaTheme="minorHAnsi"/>
          <w:sz w:val="22"/>
          <w:szCs w:val="27"/>
        </w:rPr>
        <w:t>By the end of the First</w:t>
      </w:r>
      <w:r w:rsidR="006835FF" w:rsidRPr="009912AC">
        <w:rPr>
          <w:rFonts w:eastAsiaTheme="minorHAnsi"/>
          <w:sz w:val="22"/>
          <w:szCs w:val="27"/>
        </w:rPr>
        <w:t xml:space="preserve"> semester, you should also begin appointing a committee of at least two faculty readers for your thesis, one of which is the student’s advisor.</w:t>
      </w:r>
      <w:r w:rsidR="006835FF" w:rsidRPr="009912AC">
        <w:rPr>
          <w:rFonts w:eastAsiaTheme="minorHAnsi"/>
          <w:b/>
          <w:sz w:val="22"/>
        </w:rPr>
        <w:t> </w:t>
      </w:r>
    </w:p>
    <w:p w:rsidR="000F2C24" w:rsidRPr="009912AC" w:rsidRDefault="006835FF" w:rsidP="00932BBC">
      <w:pPr>
        <w:pStyle w:val="ListParagraph"/>
        <w:numPr>
          <w:ilvl w:val="0"/>
          <w:numId w:val="28"/>
        </w:numPr>
        <w:rPr>
          <w:sz w:val="22"/>
        </w:rPr>
      </w:pPr>
      <w:r w:rsidRPr="009912AC">
        <w:rPr>
          <w:sz w:val="22"/>
        </w:rPr>
        <w:t>At the beginning of the semester in which you wish to graduate (at the latest), you will need to file a Submission of Thesis Title form, which can be found on the website for the Office of Graduate Studies or in the Art Department Graduate Office</w:t>
      </w:r>
      <w:r w:rsidR="001D06AD" w:rsidRPr="009912AC">
        <w:rPr>
          <w:sz w:val="22"/>
        </w:rPr>
        <w:t>. With this form, you will also need the signatures of your first and second readers.</w:t>
      </w:r>
    </w:p>
    <w:p w:rsidR="001D06AD" w:rsidRPr="009912AC" w:rsidRDefault="000F2C24" w:rsidP="00932BBC">
      <w:pPr>
        <w:pStyle w:val="ListParagraph"/>
        <w:numPr>
          <w:ilvl w:val="0"/>
          <w:numId w:val="28"/>
        </w:numPr>
        <w:rPr>
          <w:sz w:val="22"/>
        </w:rPr>
      </w:pPr>
      <w:r w:rsidRPr="009912AC">
        <w:rPr>
          <w:sz w:val="22"/>
        </w:rPr>
        <w:t>In addition you need to fill out a form in our department with the thesis title. It must be signed by your first and second advisors</w:t>
      </w:r>
    </w:p>
    <w:p w:rsidR="000F2C24" w:rsidRPr="0007675E" w:rsidRDefault="003B6D12" w:rsidP="006835FF">
      <w:pPr>
        <w:pStyle w:val="ListParagraph"/>
        <w:numPr>
          <w:ilvl w:val="0"/>
          <w:numId w:val="28"/>
        </w:numPr>
        <w:rPr>
          <w:sz w:val="22"/>
        </w:rPr>
      </w:pPr>
      <w:r w:rsidRPr="0007675E">
        <w:rPr>
          <w:rFonts w:eastAsiaTheme="minorHAnsi"/>
          <w:sz w:val="22"/>
          <w:szCs w:val="27"/>
        </w:rPr>
        <w:t xml:space="preserve">Also after you have selected your advisor and chosen which paper to revise </w:t>
      </w:r>
      <w:r w:rsidR="000F2C24" w:rsidRPr="0007675E">
        <w:rPr>
          <w:rFonts w:eastAsiaTheme="minorHAnsi"/>
          <w:sz w:val="22"/>
          <w:szCs w:val="27"/>
        </w:rPr>
        <w:t xml:space="preserve">or topic to investigate </w:t>
      </w:r>
      <w:r w:rsidRPr="0007675E">
        <w:rPr>
          <w:rFonts w:eastAsiaTheme="minorHAnsi"/>
          <w:sz w:val="22"/>
          <w:szCs w:val="27"/>
        </w:rPr>
        <w:t>for your thesis,</w:t>
      </w:r>
      <w:r w:rsidR="006835FF" w:rsidRPr="0007675E">
        <w:rPr>
          <w:rFonts w:eastAsiaTheme="minorHAnsi"/>
          <w:sz w:val="22"/>
          <w:szCs w:val="27"/>
        </w:rPr>
        <w:t xml:space="preserve"> </w:t>
      </w:r>
      <w:r w:rsidR="006835FF" w:rsidRPr="0007675E">
        <w:rPr>
          <w:sz w:val="22"/>
        </w:rPr>
        <w:t xml:space="preserve">you will set your writing/research plan for the </w:t>
      </w:r>
      <w:r w:rsidRPr="0007675E">
        <w:rPr>
          <w:sz w:val="22"/>
        </w:rPr>
        <w:t xml:space="preserve">next </w:t>
      </w:r>
      <w:r w:rsidR="006835FF" w:rsidRPr="0007675E">
        <w:rPr>
          <w:sz w:val="22"/>
        </w:rPr>
        <w:t>semester</w:t>
      </w:r>
      <w:r w:rsidRPr="0007675E">
        <w:rPr>
          <w:sz w:val="22"/>
        </w:rPr>
        <w:t xml:space="preserve"> with your advisor</w:t>
      </w:r>
      <w:r w:rsidR="006835FF" w:rsidRPr="0007675E">
        <w:rPr>
          <w:sz w:val="22"/>
        </w:rPr>
        <w:t xml:space="preserve">. </w:t>
      </w:r>
    </w:p>
    <w:p w:rsidR="006835FF" w:rsidRPr="0007675E" w:rsidRDefault="000F2C24" w:rsidP="006835FF">
      <w:pPr>
        <w:pStyle w:val="ListParagraph"/>
        <w:numPr>
          <w:ilvl w:val="0"/>
          <w:numId w:val="28"/>
        </w:numPr>
        <w:rPr>
          <w:sz w:val="22"/>
        </w:rPr>
      </w:pPr>
      <w:r w:rsidRPr="0007675E">
        <w:rPr>
          <w:sz w:val="22"/>
        </w:rPr>
        <w:t>Please be aware that faculty members are not necessarily around during the summer. If you plan to graduate in the fall, you must check with your advisor if this is possible.</w:t>
      </w:r>
    </w:p>
    <w:p w:rsidR="006835FF" w:rsidRPr="0007675E" w:rsidRDefault="006835FF" w:rsidP="006025A1">
      <w:pPr>
        <w:numPr>
          <w:ilvl w:val="0"/>
          <w:numId w:val="12"/>
        </w:numPr>
        <w:spacing w:beforeLines="1" w:afterLines="1"/>
        <w:rPr>
          <w:rFonts w:eastAsiaTheme="minorHAnsi"/>
          <w:sz w:val="22"/>
          <w:szCs w:val="27"/>
        </w:rPr>
      </w:pPr>
      <w:r w:rsidRPr="0007675E">
        <w:rPr>
          <w:rFonts w:eastAsiaTheme="minorHAnsi"/>
          <w:sz w:val="22"/>
          <w:szCs w:val="27"/>
        </w:rPr>
        <w:t xml:space="preserve">After your </w:t>
      </w:r>
      <w:r w:rsidR="000F2C24" w:rsidRPr="0007675E">
        <w:rPr>
          <w:rFonts w:eastAsiaTheme="minorHAnsi"/>
          <w:sz w:val="22"/>
          <w:szCs w:val="27"/>
        </w:rPr>
        <w:t>thesis</w:t>
      </w:r>
      <w:r w:rsidRPr="0007675E">
        <w:rPr>
          <w:rFonts w:eastAsiaTheme="minorHAnsi"/>
          <w:sz w:val="22"/>
          <w:szCs w:val="27"/>
        </w:rPr>
        <w:t xml:space="preserve"> has been accepted, you must</w:t>
      </w:r>
      <w:r w:rsidRPr="0007675E">
        <w:rPr>
          <w:rFonts w:eastAsiaTheme="minorHAnsi"/>
          <w:sz w:val="22"/>
        </w:rPr>
        <w:t> </w:t>
      </w:r>
      <w:r w:rsidRPr="0007675E">
        <w:rPr>
          <w:rFonts w:eastAsiaTheme="minorHAnsi"/>
          <w:i/>
          <w:sz w:val="22"/>
        </w:rPr>
        <w:t xml:space="preserve">file the formatted thesis by </w:t>
      </w:r>
      <w:r w:rsidR="00546F26" w:rsidRPr="0007675E">
        <w:rPr>
          <w:rFonts w:eastAsiaTheme="minorHAnsi"/>
          <w:sz w:val="22"/>
          <w:szCs w:val="27"/>
        </w:rPr>
        <w:t>the date determined by the college.</w:t>
      </w:r>
    </w:p>
    <w:p w:rsidR="006835FF" w:rsidRPr="0007675E" w:rsidRDefault="006835FF" w:rsidP="006025A1">
      <w:pPr>
        <w:spacing w:beforeLines="1" w:afterLines="1"/>
        <w:rPr>
          <w:rFonts w:eastAsiaTheme="minorHAnsi"/>
          <w:b/>
          <w:sz w:val="22"/>
          <w:u w:val="single"/>
        </w:rPr>
      </w:pPr>
    </w:p>
    <w:p w:rsidR="006835FF" w:rsidRPr="0007675E" w:rsidRDefault="006835FF" w:rsidP="006025A1">
      <w:pPr>
        <w:spacing w:beforeLines="1" w:afterLines="1"/>
        <w:rPr>
          <w:rFonts w:eastAsiaTheme="minorHAnsi"/>
          <w:sz w:val="22"/>
          <w:szCs w:val="27"/>
        </w:rPr>
      </w:pPr>
      <w:r w:rsidRPr="0007675E">
        <w:rPr>
          <w:rFonts w:eastAsiaTheme="minorHAnsi"/>
          <w:b/>
          <w:sz w:val="22"/>
          <w:u w:val="single"/>
        </w:rPr>
        <w:t>M.A. Thesis</w:t>
      </w:r>
    </w:p>
    <w:p w:rsidR="00B157C4" w:rsidRPr="0007675E" w:rsidRDefault="0056657B" w:rsidP="00B157C4">
      <w:pPr>
        <w:pStyle w:val="ListParagraph"/>
        <w:numPr>
          <w:ilvl w:val="0"/>
          <w:numId w:val="28"/>
        </w:numPr>
        <w:rPr>
          <w:sz w:val="22"/>
        </w:rPr>
      </w:pPr>
      <w:r w:rsidRPr="0007675E">
        <w:rPr>
          <w:sz w:val="22"/>
        </w:rPr>
        <w:t>The master’s thesis should be an original piece of research, written in polished prose. A thesis typically emerges from a course paper. </w:t>
      </w:r>
    </w:p>
    <w:p w:rsidR="001D06AD" w:rsidRPr="0007675E" w:rsidRDefault="0056657B" w:rsidP="009912AC">
      <w:pPr>
        <w:pStyle w:val="ListParagraph"/>
        <w:numPr>
          <w:ilvl w:val="0"/>
          <w:numId w:val="28"/>
        </w:numPr>
        <w:rPr>
          <w:sz w:val="22"/>
        </w:rPr>
      </w:pPr>
      <w:r w:rsidRPr="0007675E">
        <w:rPr>
          <w:sz w:val="22"/>
        </w:rPr>
        <w:t xml:space="preserve">The approximate length is </w:t>
      </w:r>
      <w:r w:rsidR="00B157C4" w:rsidRPr="0007675E">
        <w:rPr>
          <w:b/>
          <w:sz w:val="22"/>
        </w:rPr>
        <w:t>40 pages</w:t>
      </w:r>
      <w:r w:rsidR="00B157C4" w:rsidRPr="0007675E">
        <w:rPr>
          <w:sz w:val="22"/>
        </w:rPr>
        <w:t xml:space="preserve"> </w:t>
      </w:r>
      <w:r w:rsidR="00B157C4" w:rsidRPr="0007675E">
        <w:rPr>
          <w:rFonts w:eastAsiaTheme="minorHAnsi" w:cstheme="minorBidi"/>
          <w:sz w:val="22"/>
          <w:szCs w:val="27"/>
        </w:rPr>
        <w:t>(excluding footnotes, images, and bibliography) and should demonstrate the ability 1) to formulate a thesis 2) to carry an extended argument, and 3) to conduct original research.</w:t>
      </w:r>
      <w:r w:rsidR="009912AC" w:rsidRPr="0007675E">
        <w:rPr>
          <w:rFonts w:eastAsiaTheme="minorHAnsi" w:cstheme="minorBidi"/>
          <w:sz w:val="22"/>
          <w:szCs w:val="27"/>
        </w:rPr>
        <w:t xml:space="preserve"> </w:t>
      </w:r>
      <w:r w:rsidR="001D06AD" w:rsidRPr="0007675E">
        <w:rPr>
          <w:rFonts w:eastAsiaTheme="minorHAnsi"/>
          <w:sz w:val="22"/>
          <w:szCs w:val="27"/>
        </w:rPr>
        <w:t xml:space="preserve">Theses must be formatted according to the guidelines for M.A. theses available at  </w:t>
      </w:r>
      <w:r w:rsidR="00546F26" w:rsidRPr="0007675E">
        <w:rPr>
          <w:rFonts w:eastAsiaTheme="minorHAnsi"/>
          <w:sz w:val="22"/>
          <w:szCs w:val="27"/>
        </w:rPr>
        <w:t>the dean’s office</w:t>
      </w:r>
    </w:p>
    <w:p w:rsidR="006835FF" w:rsidRPr="0007675E" w:rsidRDefault="006835FF" w:rsidP="006025A1">
      <w:pPr>
        <w:spacing w:beforeLines="1" w:afterLines="1"/>
        <w:rPr>
          <w:rFonts w:eastAsiaTheme="minorHAnsi"/>
          <w:b/>
          <w:sz w:val="22"/>
          <w:u w:val="single"/>
        </w:rPr>
      </w:pPr>
    </w:p>
    <w:p w:rsidR="00B157C4" w:rsidRPr="0007675E" w:rsidRDefault="00B157C4" w:rsidP="006025A1">
      <w:pPr>
        <w:spacing w:beforeLines="1" w:afterLines="1"/>
        <w:rPr>
          <w:rFonts w:eastAsiaTheme="minorHAnsi"/>
          <w:sz w:val="22"/>
          <w:szCs w:val="27"/>
        </w:rPr>
      </w:pPr>
      <w:r w:rsidRPr="0007675E">
        <w:rPr>
          <w:rFonts w:eastAsiaTheme="minorHAnsi"/>
          <w:b/>
          <w:sz w:val="22"/>
          <w:u w:val="single"/>
        </w:rPr>
        <w:t>Review Process for Thesis</w:t>
      </w:r>
    </w:p>
    <w:p w:rsidR="00B157C4" w:rsidRPr="009912AC" w:rsidRDefault="00B157C4" w:rsidP="006025A1">
      <w:pPr>
        <w:numPr>
          <w:ilvl w:val="0"/>
          <w:numId w:val="4"/>
        </w:numPr>
        <w:spacing w:beforeLines="1" w:afterLines="1"/>
        <w:rPr>
          <w:rFonts w:eastAsiaTheme="minorHAnsi"/>
          <w:sz w:val="22"/>
          <w:szCs w:val="27"/>
        </w:rPr>
      </w:pPr>
      <w:r w:rsidRPr="0007675E">
        <w:rPr>
          <w:rFonts w:eastAsiaTheme="minorHAnsi"/>
          <w:sz w:val="22"/>
          <w:szCs w:val="27"/>
        </w:rPr>
        <w:t>Your thesis—in its final draft--is due to your</w:t>
      </w:r>
      <w:r w:rsidRPr="009912AC">
        <w:rPr>
          <w:rFonts w:eastAsiaTheme="minorHAnsi"/>
          <w:sz w:val="22"/>
          <w:szCs w:val="27"/>
        </w:rPr>
        <w:t xml:space="preserve"> advisor by </w:t>
      </w:r>
      <w:r w:rsidRPr="009912AC">
        <w:rPr>
          <w:rFonts w:eastAsiaTheme="minorHAnsi"/>
          <w:i/>
          <w:sz w:val="22"/>
        </w:rPr>
        <w:t xml:space="preserve">the second month of the semester in which you plan to file. </w:t>
      </w:r>
      <w:r w:rsidRPr="009912AC">
        <w:rPr>
          <w:rFonts w:eastAsiaTheme="minorHAnsi"/>
          <w:sz w:val="22"/>
        </w:rPr>
        <w:t xml:space="preserve">For example, if you plan to finish in Fall semester, you need to send it to your advisor by October 1. If you plan to finish in Spring semester, you need to submit </w:t>
      </w:r>
      <w:r w:rsidR="00D516F5" w:rsidRPr="009912AC">
        <w:rPr>
          <w:rFonts w:eastAsiaTheme="minorHAnsi"/>
          <w:sz w:val="22"/>
        </w:rPr>
        <w:t>the final draft</w:t>
      </w:r>
      <w:r w:rsidRPr="009912AC">
        <w:rPr>
          <w:rFonts w:eastAsiaTheme="minorHAnsi"/>
          <w:sz w:val="22"/>
        </w:rPr>
        <w:t xml:space="preserve"> by March 1.</w:t>
      </w:r>
    </w:p>
    <w:p w:rsidR="006835FF" w:rsidRPr="009912AC" w:rsidRDefault="00B157C4" w:rsidP="006025A1">
      <w:pPr>
        <w:numPr>
          <w:ilvl w:val="0"/>
          <w:numId w:val="5"/>
        </w:numPr>
        <w:spacing w:beforeLines="1" w:afterLines="1"/>
        <w:rPr>
          <w:rFonts w:eastAsiaTheme="minorHAnsi"/>
          <w:sz w:val="22"/>
          <w:szCs w:val="27"/>
        </w:rPr>
      </w:pPr>
      <w:r w:rsidRPr="009912AC">
        <w:rPr>
          <w:rFonts w:eastAsiaTheme="minorHAnsi"/>
          <w:sz w:val="22"/>
          <w:szCs w:val="27"/>
        </w:rPr>
        <w:t xml:space="preserve">At this time, </w:t>
      </w:r>
      <w:r w:rsidR="009F2713" w:rsidRPr="009912AC">
        <w:rPr>
          <w:rFonts w:eastAsiaTheme="minorHAnsi"/>
          <w:sz w:val="22"/>
          <w:szCs w:val="27"/>
        </w:rPr>
        <w:t>the final draft of your</w:t>
      </w:r>
      <w:r w:rsidRPr="009912AC">
        <w:rPr>
          <w:rFonts w:eastAsiaTheme="minorHAnsi"/>
          <w:sz w:val="22"/>
          <w:szCs w:val="27"/>
        </w:rPr>
        <w:t xml:space="preserve"> thesis will be read by your advisor. </w:t>
      </w:r>
      <w:r w:rsidR="009F2713" w:rsidRPr="009912AC">
        <w:rPr>
          <w:rFonts w:eastAsiaTheme="minorHAnsi"/>
          <w:sz w:val="22"/>
          <w:szCs w:val="27"/>
        </w:rPr>
        <w:t xml:space="preserve">There may be several rewrites at this point in the process. </w:t>
      </w:r>
      <w:r w:rsidRPr="009912AC">
        <w:rPr>
          <w:rFonts w:eastAsiaTheme="minorHAnsi"/>
          <w:sz w:val="22"/>
          <w:szCs w:val="27"/>
        </w:rPr>
        <w:t xml:space="preserve">Then, </w:t>
      </w:r>
      <w:r w:rsidRPr="009912AC">
        <w:rPr>
          <w:rFonts w:eastAsiaTheme="minorHAnsi"/>
          <w:i/>
          <w:sz w:val="22"/>
          <w:szCs w:val="27"/>
        </w:rPr>
        <w:t>with your advisor’s permission</w:t>
      </w:r>
      <w:r w:rsidRPr="009912AC">
        <w:rPr>
          <w:rFonts w:eastAsiaTheme="minorHAnsi"/>
          <w:sz w:val="22"/>
          <w:szCs w:val="27"/>
        </w:rPr>
        <w:t>, you should provide the text to your other reader(s).</w:t>
      </w:r>
      <w:r w:rsidR="006835FF" w:rsidRPr="009912AC">
        <w:rPr>
          <w:rFonts w:eastAsiaTheme="minorHAnsi"/>
          <w:sz w:val="22"/>
          <w:szCs w:val="27"/>
        </w:rPr>
        <w:t xml:space="preserve"> </w:t>
      </w:r>
      <w:r w:rsidRPr="009912AC">
        <w:rPr>
          <w:rFonts w:eastAsiaTheme="minorHAnsi"/>
          <w:sz w:val="22"/>
          <w:szCs w:val="27"/>
        </w:rPr>
        <w:t>This allows time for revisions, as well as any last minute changes that need to be made.</w:t>
      </w:r>
    </w:p>
    <w:p w:rsidR="0056657B" w:rsidRPr="009912AC" w:rsidRDefault="0056657B" w:rsidP="00722029">
      <w:pPr>
        <w:rPr>
          <w:sz w:val="22"/>
        </w:rPr>
      </w:pPr>
    </w:p>
    <w:p w:rsidR="006835FF" w:rsidRPr="009912AC" w:rsidRDefault="006835FF" w:rsidP="0056657B">
      <w:pPr>
        <w:rPr>
          <w:b/>
          <w:sz w:val="22"/>
          <w:u w:val="single"/>
        </w:rPr>
      </w:pPr>
      <w:r w:rsidRPr="009912AC">
        <w:rPr>
          <w:b/>
          <w:sz w:val="22"/>
          <w:u w:val="single"/>
        </w:rPr>
        <w:t>Finishing the Thesis—The Final Stages</w:t>
      </w:r>
    </w:p>
    <w:p w:rsidR="001D06AD" w:rsidRPr="009912AC" w:rsidRDefault="0056657B" w:rsidP="006835FF">
      <w:pPr>
        <w:pStyle w:val="ListParagraph"/>
        <w:numPr>
          <w:ilvl w:val="0"/>
          <w:numId w:val="29"/>
        </w:numPr>
        <w:rPr>
          <w:sz w:val="22"/>
        </w:rPr>
      </w:pPr>
      <w:r w:rsidRPr="009912AC">
        <w:rPr>
          <w:sz w:val="22"/>
        </w:rPr>
        <w:t>When you are finished, place two copies in appropriate binders, label them, and take them to your advisor. Your advisor should then complete and sign a form, Approval of Thesis</w:t>
      </w:r>
      <w:r w:rsidR="009F2713" w:rsidRPr="009912AC">
        <w:rPr>
          <w:sz w:val="22"/>
        </w:rPr>
        <w:t>. The Dean’s office has a copy of the guidelines for final submission. We would also like a digital copy of your thesis for our archive.</w:t>
      </w:r>
    </w:p>
    <w:p w:rsidR="00B157C4" w:rsidRPr="009912AC" w:rsidRDefault="0056657B" w:rsidP="006835FF">
      <w:pPr>
        <w:pStyle w:val="ListParagraph"/>
        <w:numPr>
          <w:ilvl w:val="0"/>
          <w:numId w:val="29"/>
        </w:numPr>
        <w:rPr>
          <w:sz w:val="22"/>
        </w:rPr>
      </w:pPr>
      <w:r w:rsidRPr="009912AC">
        <w:rPr>
          <w:sz w:val="22"/>
        </w:rPr>
        <w:t xml:space="preserve">You should bring the two copies </w:t>
      </w:r>
      <w:r w:rsidR="001D06AD" w:rsidRPr="009912AC">
        <w:rPr>
          <w:sz w:val="22"/>
        </w:rPr>
        <w:t xml:space="preserve">of the thesis </w:t>
      </w:r>
      <w:r w:rsidRPr="009912AC">
        <w:rPr>
          <w:sz w:val="22"/>
        </w:rPr>
        <w:t xml:space="preserve">and the approval form to your graduate </w:t>
      </w:r>
      <w:r w:rsidR="009F2713" w:rsidRPr="009912AC">
        <w:rPr>
          <w:sz w:val="22"/>
        </w:rPr>
        <w:t>secretary</w:t>
      </w:r>
      <w:r w:rsidRPr="009912AC">
        <w:rPr>
          <w:sz w:val="22"/>
        </w:rPr>
        <w:t xml:space="preserve"> by the final due date for the semester in which you are planning to graduate. If everything is in order, the Graduate Deputy will sign the form and take one copy to the Office of Graduate Studies. After their approval, that copy will be placed in the Brooklyn College Library. The second copy wi</w:t>
      </w:r>
      <w:r w:rsidR="006835FF" w:rsidRPr="009912AC">
        <w:rPr>
          <w:sz w:val="22"/>
        </w:rPr>
        <w:t>ll remain in your department.</w:t>
      </w:r>
      <w:r w:rsidR="009912AC" w:rsidRPr="009912AC">
        <w:rPr>
          <w:sz w:val="22"/>
        </w:rPr>
        <w:br/>
      </w:r>
    </w:p>
    <w:p w:rsidR="006835FF" w:rsidRPr="009912AC" w:rsidRDefault="006835FF" w:rsidP="006835FF">
      <w:pPr>
        <w:rPr>
          <w:b/>
          <w:sz w:val="22"/>
          <w:u w:val="single"/>
        </w:rPr>
      </w:pPr>
      <w:r w:rsidRPr="009912AC">
        <w:rPr>
          <w:b/>
          <w:sz w:val="22"/>
          <w:u w:val="single"/>
        </w:rPr>
        <w:t xml:space="preserve">More Helpful Information about the Thesis </w:t>
      </w:r>
    </w:p>
    <w:p w:rsidR="00D120C3" w:rsidRPr="009912AC" w:rsidRDefault="006835FF" w:rsidP="006835FF">
      <w:pPr>
        <w:pStyle w:val="ListParagraph"/>
        <w:numPr>
          <w:ilvl w:val="0"/>
          <w:numId w:val="29"/>
        </w:numPr>
        <w:rPr>
          <w:sz w:val="22"/>
        </w:rPr>
      </w:pPr>
      <w:r w:rsidRPr="009912AC">
        <w:rPr>
          <w:sz w:val="22"/>
        </w:rPr>
        <w:t>In the graduate office, there is a helpful pamphlet on thesis writing that we recommend you pick up.</w:t>
      </w:r>
    </w:p>
    <w:p w:rsidR="00D120C3" w:rsidRPr="005D34C2" w:rsidRDefault="00D120C3" w:rsidP="00D120C3">
      <w:pPr>
        <w:sectPr w:rsidR="00D120C3" w:rsidRPr="005D34C2">
          <w:footerReference w:type="even" r:id="rId7"/>
          <w:footerReference w:type="default" r:id="rId8"/>
          <w:type w:val="continuous"/>
          <w:pgSz w:w="12240" w:h="15840"/>
          <w:pgMar w:top="1296" w:right="1296" w:bottom="1296" w:left="1296" w:header="648" w:footer="648" w:gutter="0"/>
        </w:sectPr>
      </w:pPr>
    </w:p>
    <w:p w:rsidR="00D120C3" w:rsidRPr="005D34C2" w:rsidRDefault="00D120C3" w:rsidP="00595326">
      <w:pPr>
        <w:spacing w:line="360" w:lineRule="auto"/>
        <w:jc w:val="center"/>
        <w:rPr>
          <w:b/>
          <w:caps/>
          <w:sz w:val="22"/>
          <w:u w:val="single"/>
        </w:rPr>
      </w:pPr>
      <w:r w:rsidRPr="005D34C2">
        <w:rPr>
          <w:b/>
          <w:caps/>
          <w:sz w:val="22"/>
          <w:u w:val="single"/>
        </w:rPr>
        <w:t>Art History M.A. Degree Requirements Checklist</w:t>
      </w:r>
    </w:p>
    <w:p w:rsidR="00D120C3" w:rsidRPr="005D34C2" w:rsidRDefault="00D120C3" w:rsidP="00595326">
      <w:pPr>
        <w:spacing w:line="360" w:lineRule="auto"/>
        <w:rPr>
          <w:sz w:val="22"/>
        </w:rPr>
      </w:pPr>
      <w:r w:rsidRPr="005D34C2">
        <w:rPr>
          <w:sz w:val="22"/>
        </w:rPr>
        <w:t>Name:</w:t>
      </w:r>
      <w:r w:rsidR="00595326" w:rsidRPr="005D34C2">
        <w:rPr>
          <w:sz w:val="22"/>
        </w:rPr>
        <w:t xml:space="preserve"> __________________________________________</w:t>
      </w:r>
    </w:p>
    <w:p w:rsidR="00D120C3" w:rsidRPr="005D34C2" w:rsidRDefault="00D120C3" w:rsidP="00595326">
      <w:pPr>
        <w:spacing w:line="360" w:lineRule="auto"/>
        <w:rPr>
          <w:sz w:val="22"/>
        </w:rPr>
      </w:pPr>
      <w:r w:rsidRPr="005D34C2">
        <w:rPr>
          <w:sz w:val="22"/>
        </w:rPr>
        <w:t>Mailing Address:</w:t>
      </w:r>
      <w:r w:rsidR="00595326" w:rsidRPr="005D34C2">
        <w:rPr>
          <w:sz w:val="22"/>
        </w:rPr>
        <w:t xml:space="preserve"> _____________________________________________________________________________</w:t>
      </w:r>
    </w:p>
    <w:p w:rsidR="00595326" w:rsidRPr="005D34C2" w:rsidRDefault="00D120C3" w:rsidP="00595326">
      <w:pPr>
        <w:spacing w:line="360" w:lineRule="auto"/>
        <w:rPr>
          <w:sz w:val="22"/>
        </w:rPr>
      </w:pPr>
      <w:r w:rsidRPr="005D34C2">
        <w:rPr>
          <w:sz w:val="22"/>
        </w:rPr>
        <w:t>Email:</w:t>
      </w:r>
      <w:r w:rsidR="00595326" w:rsidRPr="005D34C2">
        <w:rPr>
          <w:sz w:val="22"/>
        </w:rPr>
        <w:t xml:space="preserve"> ___________________________________________</w:t>
      </w:r>
    </w:p>
    <w:p w:rsidR="00D120C3" w:rsidRPr="005D34C2" w:rsidRDefault="00595326" w:rsidP="00595326">
      <w:pPr>
        <w:spacing w:line="360" w:lineRule="auto"/>
        <w:rPr>
          <w:sz w:val="22"/>
        </w:rPr>
      </w:pPr>
      <w:r w:rsidRPr="005D34C2">
        <w:rPr>
          <w:sz w:val="22"/>
        </w:rPr>
        <w:t>Phone Number: _________________________________</w:t>
      </w:r>
    </w:p>
    <w:p w:rsidR="00D120C3" w:rsidRPr="005D34C2" w:rsidRDefault="00D120C3" w:rsidP="00D120C3">
      <w:pPr>
        <w:rPr>
          <w:sz w:val="22"/>
        </w:rPr>
      </w:pPr>
    </w:p>
    <w:p w:rsidR="00D120C3" w:rsidRPr="005D34C2" w:rsidRDefault="00D120C3" w:rsidP="00D120C3">
      <w:pPr>
        <w:rPr>
          <w:b/>
          <w:sz w:val="22"/>
        </w:rPr>
      </w:pPr>
      <w:r w:rsidRPr="005D34C2">
        <w:rPr>
          <w:b/>
          <w:sz w:val="22"/>
          <w:u w:val="single"/>
        </w:rPr>
        <w:t>Requirements</w:t>
      </w:r>
    </w:p>
    <w:p w:rsidR="00D120C3" w:rsidRPr="005D34C2" w:rsidRDefault="00D120C3" w:rsidP="00D120C3">
      <w:pPr>
        <w:rPr>
          <w:sz w:val="22"/>
        </w:rPr>
      </w:pPr>
      <w:r w:rsidRPr="005D34C2">
        <w:rPr>
          <w:i/>
          <w:sz w:val="22"/>
        </w:rPr>
        <w:t>30 credit hours are required to complete the M.A., in addition to the M.A. Thesis</w:t>
      </w:r>
      <w:r w:rsidRPr="005D34C2">
        <w:rPr>
          <w:sz w:val="22"/>
        </w:rPr>
        <w:t>.</w:t>
      </w:r>
    </w:p>
    <w:p w:rsidR="00D120C3" w:rsidRPr="005D34C2" w:rsidRDefault="00D120C3" w:rsidP="00D120C3">
      <w:pPr>
        <w:rPr>
          <w:sz w:val="22"/>
        </w:rPr>
      </w:pPr>
    </w:p>
    <w:tbl>
      <w:tblPr>
        <w:tblStyle w:val="TableGrid"/>
        <w:tblW w:w="0" w:type="auto"/>
        <w:tblLook w:val="00BF"/>
      </w:tblPr>
      <w:tblGrid>
        <w:gridCol w:w="378"/>
        <w:gridCol w:w="5526"/>
        <w:gridCol w:w="2952"/>
      </w:tblGrid>
      <w:tr w:rsidR="009E1941" w:rsidRPr="005D34C2">
        <w:tc>
          <w:tcPr>
            <w:tcW w:w="378" w:type="dxa"/>
          </w:tcPr>
          <w:p w:rsidR="009E1941" w:rsidRPr="005D34C2" w:rsidRDefault="009E1941" w:rsidP="009E1941">
            <w:pPr>
              <w:spacing w:line="360" w:lineRule="auto"/>
              <w:rPr>
                <w:sz w:val="22"/>
              </w:rPr>
            </w:pPr>
          </w:p>
        </w:tc>
        <w:tc>
          <w:tcPr>
            <w:tcW w:w="5526" w:type="dxa"/>
          </w:tcPr>
          <w:p w:rsidR="009E1941" w:rsidRPr="005D34C2" w:rsidRDefault="009F2713" w:rsidP="009E1941">
            <w:pPr>
              <w:spacing w:line="360" w:lineRule="auto"/>
              <w:jc w:val="center"/>
              <w:rPr>
                <w:sz w:val="22"/>
              </w:rPr>
            </w:pPr>
            <w:r w:rsidRPr="005D34C2">
              <w:rPr>
                <w:sz w:val="22"/>
              </w:rPr>
              <w:t>Introductory Art History Exam</w:t>
            </w:r>
          </w:p>
        </w:tc>
        <w:tc>
          <w:tcPr>
            <w:tcW w:w="2952" w:type="dxa"/>
          </w:tcPr>
          <w:p w:rsidR="009E1941" w:rsidRPr="005D34C2" w:rsidRDefault="009E1941" w:rsidP="009E1941">
            <w:pPr>
              <w:spacing w:line="360" w:lineRule="auto"/>
              <w:rPr>
                <w:sz w:val="22"/>
              </w:rPr>
            </w:pPr>
            <w:r w:rsidRPr="005D34C2">
              <w:rPr>
                <w:sz w:val="22"/>
              </w:rPr>
              <w:t>Date Passed:________________</w:t>
            </w:r>
          </w:p>
        </w:tc>
      </w:tr>
    </w:tbl>
    <w:p w:rsidR="009E1941" w:rsidRPr="005D34C2" w:rsidRDefault="009E1941" w:rsidP="00D120C3">
      <w:pPr>
        <w:rPr>
          <w:sz w:val="22"/>
        </w:rPr>
      </w:pPr>
    </w:p>
    <w:tbl>
      <w:tblPr>
        <w:tblStyle w:val="TableGrid"/>
        <w:tblW w:w="0" w:type="auto"/>
        <w:tblLook w:val="00BF"/>
      </w:tblPr>
      <w:tblGrid>
        <w:gridCol w:w="378"/>
        <w:gridCol w:w="5526"/>
        <w:gridCol w:w="2952"/>
      </w:tblGrid>
      <w:tr w:rsidR="009E1941" w:rsidRPr="005D34C2">
        <w:tc>
          <w:tcPr>
            <w:tcW w:w="378" w:type="dxa"/>
          </w:tcPr>
          <w:p w:rsidR="009E1941" w:rsidRPr="005D34C2" w:rsidRDefault="009E1941" w:rsidP="009E1941">
            <w:pPr>
              <w:spacing w:line="360" w:lineRule="auto"/>
              <w:rPr>
                <w:sz w:val="22"/>
              </w:rPr>
            </w:pPr>
          </w:p>
        </w:tc>
        <w:tc>
          <w:tcPr>
            <w:tcW w:w="5526" w:type="dxa"/>
          </w:tcPr>
          <w:p w:rsidR="009E1941" w:rsidRPr="005D34C2" w:rsidRDefault="009E1941" w:rsidP="009E1941">
            <w:pPr>
              <w:spacing w:line="360" w:lineRule="auto"/>
              <w:jc w:val="center"/>
              <w:rPr>
                <w:sz w:val="22"/>
              </w:rPr>
            </w:pPr>
            <w:r w:rsidRPr="005D34C2">
              <w:rPr>
                <w:sz w:val="22"/>
              </w:rPr>
              <w:t>Language Requirement:________________________________</w:t>
            </w:r>
          </w:p>
        </w:tc>
        <w:tc>
          <w:tcPr>
            <w:tcW w:w="2952" w:type="dxa"/>
          </w:tcPr>
          <w:p w:rsidR="009E1941" w:rsidRPr="005D34C2" w:rsidRDefault="009E1941" w:rsidP="009E1941">
            <w:pPr>
              <w:spacing w:line="360" w:lineRule="auto"/>
              <w:rPr>
                <w:sz w:val="22"/>
              </w:rPr>
            </w:pPr>
            <w:r w:rsidRPr="005D34C2">
              <w:rPr>
                <w:sz w:val="22"/>
              </w:rPr>
              <w:t>Date Passed:________________</w:t>
            </w:r>
          </w:p>
        </w:tc>
      </w:tr>
    </w:tbl>
    <w:p w:rsidR="00F0274A" w:rsidRPr="005D34C2" w:rsidRDefault="00F0274A" w:rsidP="00D120C3">
      <w:pPr>
        <w:rPr>
          <w:rFonts w:eastAsiaTheme="minorHAnsi" w:cstheme="minorBidi"/>
          <w:sz w:val="22"/>
          <w:szCs w:val="27"/>
        </w:rPr>
      </w:pPr>
    </w:p>
    <w:tbl>
      <w:tblPr>
        <w:tblStyle w:val="TableGrid"/>
        <w:tblW w:w="0" w:type="auto"/>
        <w:tblLayout w:type="fixed"/>
        <w:tblLook w:val="00BF"/>
      </w:tblPr>
      <w:tblGrid>
        <w:gridCol w:w="378"/>
        <w:gridCol w:w="4050"/>
        <w:gridCol w:w="1137"/>
        <w:gridCol w:w="3291"/>
      </w:tblGrid>
      <w:tr w:rsidR="00F0274A" w:rsidRPr="005D34C2">
        <w:tc>
          <w:tcPr>
            <w:tcW w:w="378" w:type="dxa"/>
          </w:tcPr>
          <w:p w:rsidR="00F0274A" w:rsidRPr="005D34C2" w:rsidRDefault="00F0274A" w:rsidP="00F0274A">
            <w:pPr>
              <w:spacing w:line="360" w:lineRule="auto"/>
              <w:rPr>
                <w:sz w:val="22"/>
              </w:rPr>
            </w:pPr>
          </w:p>
        </w:tc>
        <w:tc>
          <w:tcPr>
            <w:tcW w:w="4050" w:type="dxa"/>
          </w:tcPr>
          <w:p w:rsidR="00F0274A" w:rsidRPr="005D34C2" w:rsidRDefault="00F0274A" w:rsidP="00F0274A">
            <w:pPr>
              <w:spacing w:line="360" w:lineRule="auto"/>
              <w:jc w:val="center"/>
              <w:rPr>
                <w:sz w:val="22"/>
              </w:rPr>
            </w:pPr>
            <w:r w:rsidRPr="005D34C2">
              <w:rPr>
                <w:sz w:val="22"/>
              </w:rPr>
              <w:t>Methodology Course (</w:t>
            </w:r>
            <w:r w:rsidRPr="005D34C2">
              <w:rPr>
                <w:rFonts w:eastAsiaTheme="minorHAnsi" w:cstheme="minorBidi"/>
                <w:sz w:val="22"/>
                <w:szCs w:val="27"/>
              </w:rPr>
              <w:t>Art 738G)</w:t>
            </w:r>
          </w:p>
        </w:tc>
        <w:tc>
          <w:tcPr>
            <w:tcW w:w="1137" w:type="dxa"/>
          </w:tcPr>
          <w:p w:rsidR="00F0274A" w:rsidRPr="005D34C2" w:rsidRDefault="00F0274A" w:rsidP="00F0274A">
            <w:pPr>
              <w:spacing w:line="360" w:lineRule="auto"/>
              <w:jc w:val="center"/>
              <w:rPr>
                <w:sz w:val="22"/>
              </w:rPr>
            </w:pPr>
            <w:r w:rsidRPr="005D34C2">
              <w:rPr>
                <w:sz w:val="22"/>
              </w:rPr>
              <w:t>3 credits</w:t>
            </w:r>
          </w:p>
        </w:tc>
        <w:tc>
          <w:tcPr>
            <w:tcW w:w="3291" w:type="dxa"/>
          </w:tcPr>
          <w:p w:rsidR="00F0274A" w:rsidRPr="005D34C2" w:rsidRDefault="00F0274A" w:rsidP="00F0274A">
            <w:pPr>
              <w:spacing w:line="360" w:lineRule="auto"/>
              <w:rPr>
                <w:sz w:val="22"/>
              </w:rPr>
            </w:pPr>
            <w:r w:rsidRPr="005D34C2">
              <w:rPr>
                <w:sz w:val="22"/>
              </w:rPr>
              <w:t>Term Completed: _____________</w:t>
            </w:r>
          </w:p>
        </w:tc>
      </w:tr>
    </w:tbl>
    <w:p w:rsidR="00D120C3" w:rsidRPr="005D34C2" w:rsidRDefault="00D120C3" w:rsidP="00D120C3">
      <w:pPr>
        <w:rPr>
          <w:sz w:val="22"/>
        </w:rPr>
      </w:pPr>
    </w:p>
    <w:tbl>
      <w:tblPr>
        <w:tblStyle w:val="TableGrid"/>
        <w:tblW w:w="0" w:type="auto"/>
        <w:tblLayout w:type="fixed"/>
        <w:tblLook w:val="00BF"/>
      </w:tblPr>
      <w:tblGrid>
        <w:gridCol w:w="378"/>
        <w:gridCol w:w="4050"/>
        <w:gridCol w:w="1137"/>
        <w:gridCol w:w="3291"/>
      </w:tblGrid>
      <w:tr w:rsidR="00F0274A" w:rsidRPr="005D34C2">
        <w:tc>
          <w:tcPr>
            <w:tcW w:w="378" w:type="dxa"/>
          </w:tcPr>
          <w:p w:rsidR="00F0274A" w:rsidRPr="005D34C2" w:rsidRDefault="00F0274A" w:rsidP="00F0274A">
            <w:pPr>
              <w:spacing w:line="360" w:lineRule="auto"/>
              <w:rPr>
                <w:sz w:val="22"/>
                <w:u w:val="single"/>
              </w:rPr>
            </w:pPr>
          </w:p>
        </w:tc>
        <w:tc>
          <w:tcPr>
            <w:tcW w:w="4050" w:type="dxa"/>
          </w:tcPr>
          <w:p w:rsidR="00F0274A" w:rsidRPr="005D34C2" w:rsidRDefault="00F0274A" w:rsidP="00F0274A">
            <w:pPr>
              <w:spacing w:line="360" w:lineRule="auto"/>
              <w:jc w:val="center"/>
              <w:rPr>
                <w:sz w:val="22"/>
                <w:u w:val="single"/>
              </w:rPr>
            </w:pPr>
            <w:r w:rsidRPr="005D34C2">
              <w:rPr>
                <w:sz w:val="22"/>
                <w:u w:val="single"/>
              </w:rPr>
              <w:t>TOPICAL COURSE</w:t>
            </w:r>
          </w:p>
        </w:tc>
        <w:tc>
          <w:tcPr>
            <w:tcW w:w="1137" w:type="dxa"/>
          </w:tcPr>
          <w:p w:rsidR="00F0274A" w:rsidRPr="005D34C2" w:rsidRDefault="00F0274A" w:rsidP="00F0274A">
            <w:pPr>
              <w:spacing w:line="360" w:lineRule="auto"/>
              <w:jc w:val="center"/>
              <w:rPr>
                <w:sz w:val="22"/>
                <w:u w:val="single"/>
              </w:rPr>
            </w:pPr>
            <w:r w:rsidRPr="005D34C2">
              <w:rPr>
                <w:sz w:val="22"/>
                <w:u w:val="single"/>
              </w:rPr>
              <w:t>CREDITS</w:t>
            </w:r>
          </w:p>
        </w:tc>
        <w:tc>
          <w:tcPr>
            <w:tcW w:w="3291" w:type="dxa"/>
          </w:tcPr>
          <w:p w:rsidR="00F0274A" w:rsidRPr="005D34C2" w:rsidRDefault="00F0274A" w:rsidP="00F0274A">
            <w:pPr>
              <w:spacing w:line="360" w:lineRule="auto"/>
              <w:rPr>
                <w:sz w:val="22"/>
                <w:u w:val="single"/>
              </w:rPr>
            </w:pPr>
            <w:r w:rsidRPr="005D34C2">
              <w:rPr>
                <w:sz w:val="22"/>
                <w:u w:val="single"/>
              </w:rPr>
              <w:t>TERM COMPLETED</w:t>
            </w:r>
          </w:p>
        </w:tc>
      </w:tr>
      <w:tr w:rsidR="00F0274A" w:rsidRPr="005D34C2">
        <w:tc>
          <w:tcPr>
            <w:tcW w:w="378" w:type="dxa"/>
          </w:tcPr>
          <w:p w:rsidR="00F0274A" w:rsidRPr="005D34C2" w:rsidRDefault="00F0274A" w:rsidP="00F0274A">
            <w:pPr>
              <w:spacing w:line="360" w:lineRule="auto"/>
              <w:rPr>
                <w:sz w:val="22"/>
              </w:rPr>
            </w:pPr>
          </w:p>
        </w:tc>
        <w:tc>
          <w:tcPr>
            <w:tcW w:w="4050" w:type="dxa"/>
          </w:tcPr>
          <w:p w:rsidR="00F0274A" w:rsidRPr="005D34C2" w:rsidRDefault="00F0274A" w:rsidP="00F0274A">
            <w:pPr>
              <w:spacing w:line="360" w:lineRule="auto"/>
              <w:rPr>
                <w:sz w:val="22"/>
              </w:rPr>
            </w:pPr>
          </w:p>
        </w:tc>
        <w:tc>
          <w:tcPr>
            <w:tcW w:w="1137" w:type="dxa"/>
          </w:tcPr>
          <w:p w:rsidR="00F0274A" w:rsidRPr="005D34C2" w:rsidRDefault="00F0274A" w:rsidP="00F0274A">
            <w:pPr>
              <w:spacing w:line="360" w:lineRule="auto"/>
              <w:rPr>
                <w:sz w:val="22"/>
              </w:rPr>
            </w:pPr>
          </w:p>
        </w:tc>
        <w:tc>
          <w:tcPr>
            <w:tcW w:w="3291" w:type="dxa"/>
          </w:tcPr>
          <w:p w:rsidR="00F0274A" w:rsidRPr="005D34C2" w:rsidRDefault="00F0274A" w:rsidP="00F0274A">
            <w:pPr>
              <w:spacing w:line="360" w:lineRule="auto"/>
              <w:rPr>
                <w:sz w:val="22"/>
              </w:rPr>
            </w:pPr>
          </w:p>
        </w:tc>
      </w:tr>
      <w:tr w:rsidR="00F0274A" w:rsidRPr="005D34C2">
        <w:tc>
          <w:tcPr>
            <w:tcW w:w="378" w:type="dxa"/>
          </w:tcPr>
          <w:p w:rsidR="00F0274A" w:rsidRPr="005D34C2" w:rsidRDefault="00F0274A" w:rsidP="00F0274A">
            <w:pPr>
              <w:spacing w:line="360" w:lineRule="auto"/>
              <w:rPr>
                <w:sz w:val="22"/>
              </w:rPr>
            </w:pPr>
          </w:p>
        </w:tc>
        <w:tc>
          <w:tcPr>
            <w:tcW w:w="4050" w:type="dxa"/>
          </w:tcPr>
          <w:p w:rsidR="00F0274A" w:rsidRPr="005D34C2" w:rsidRDefault="00F0274A" w:rsidP="00F0274A">
            <w:pPr>
              <w:spacing w:line="360" w:lineRule="auto"/>
              <w:rPr>
                <w:sz w:val="22"/>
              </w:rPr>
            </w:pPr>
          </w:p>
        </w:tc>
        <w:tc>
          <w:tcPr>
            <w:tcW w:w="1137" w:type="dxa"/>
          </w:tcPr>
          <w:p w:rsidR="00F0274A" w:rsidRPr="005D34C2" w:rsidRDefault="00F0274A" w:rsidP="00F0274A">
            <w:pPr>
              <w:spacing w:line="360" w:lineRule="auto"/>
              <w:rPr>
                <w:sz w:val="22"/>
              </w:rPr>
            </w:pPr>
          </w:p>
        </w:tc>
        <w:tc>
          <w:tcPr>
            <w:tcW w:w="3291" w:type="dxa"/>
          </w:tcPr>
          <w:p w:rsidR="00F0274A" w:rsidRPr="005D34C2" w:rsidRDefault="00F0274A" w:rsidP="00F0274A">
            <w:pPr>
              <w:spacing w:line="360" w:lineRule="auto"/>
              <w:rPr>
                <w:sz w:val="22"/>
              </w:rPr>
            </w:pPr>
          </w:p>
        </w:tc>
      </w:tr>
      <w:tr w:rsidR="00F0274A" w:rsidRPr="005D34C2">
        <w:tc>
          <w:tcPr>
            <w:tcW w:w="378" w:type="dxa"/>
          </w:tcPr>
          <w:p w:rsidR="00F0274A" w:rsidRPr="005D34C2" w:rsidRDefault="00F0274A" w:rsidP="00F0274A">
            <w:pPr>
              <w:spacing w:line="360" w:lineRule="auto"/>
              <w:rPr>
                <w:sz w:val="22"/>
              </w:rPr>
            </w:pPr>
          </w:p>
        </w:tc>
        <w:tc>
          <w:tcPr>
            <w:tcW w:w="4050" w:type="dxa"/>
          </w:tcPr>
          <w:p w:rsidR="00F0274A" w:rsidRPr="005D34C2" w:rsidRDefault="00F0274A" w:rsidP="00F0274A">
            <w:pPr>
              <w:spacing w:line="360" w:lineRule="auto"/>
              <w:rPr>
                <w:sz w:val="22"/>
              </w:rPr>
            </w:pPr>
          </w:p>
        </w:tc>
        <w:tc>
          <w:tcPr>
            <w:tcW w:w="1137" w:type="dxa"/>
          </w:tcPr>
          <w:p w:rsidR="00F0274A" w:rsidRPr="005D34C2" w:rsidRDefault="00F0274A" w:rsidP="00F0274A">
            <w:pPr>
              <w:spacing w:line="360" w:lineRule="auto"/>
              <w:rPr>
                <w:sz w:val="22"/>
              </w:rPr>
            </w:pPr>
          </w:p>
        </w:tc>
        <w:tc>
          <w:tcPr>
            <w:tcW w:w="3291" w:type="dxa"/>
          </w:tcPr>
          <w:p w:rsidR="00F0274A" w:rsidRPr="005D34C2" w:rsidRDefault="00F0274A" w:rsidP="00F0274A">
            <w:pPr>
              <w:spacing w:line="360" w:lineRule="auto"/>
              <w:rPr>
                <w:sz w:val="22"/>
              </w:rPr>
            </w:pPr>
          </w:p>
        </w:tc>
      </w:tr>
      <w:tr w:rsidR="00F0274A" w:rsidRPr="005D34C2">
        <w:tc>
          <w:tcPr>
            <w:tcW w:w="378" w:type="dxa"/>
          </w:tcPr>
          <w:p w:rsidR="00F0274A" w:rsidRPr="005D34C2" w:rsidRDefault="00F0274A" w:rsidP="00F0274A">
            <w:pPr>
              <w:spacing w:line="360" w:lineRule="auto"/>
              <w:rPr>
                <w:sz w:val="22"/>
              </w:rPr>
            </w:pPr>
          </w:p>
        </w:tc>
        <w:tc>
          <w:tcPr>
            <w:tcW w:w="4050" w:type="dxa"/>
          </w:tcPr>
          <w:p w:rsidR="00F0274A" w:rsidRPr="005D34C2" w:rsidRDefault="00F0274A" w:rsidP="00F0274A">
            <w:pPr>
              <w:spacing w:line="360" w:lineRule="auto"/>
              <w:rPr>
                <w:sz w:val="22"/>
              </w:rPr>
            </w:pPr>
          </w:p>
        </w:tc>
        <w:tc>
          <w:tcPr>
            <w:tcW w:w="1137" w:type="dxa"/>
          </w:tcPr>
          <w:p w:rsidR="00F0274A" w:rsidRPr="005D34C2" w:rsidRDefault="00F0274A" w:rsidP="00F0274A">
            <w:pPr>
              <w:spacing w:line="360" w:lineRule="auto"/>
              <w:rPr>
                <w:sz w:val="22"/>
              </w:rPr>
            </w:pPr>
          </w:p>
        </w:tc>
        <w:tc>
          <w:tcPr>
            <w:tcW w:w="3291" w:type="dxa"/>
          </w:tcPr>
          <w:p w:rsidR="00F0274A" w:rsidRPr="005D34C2" w:rsidRDefault="00F0274A" w:rsidP="00F0274A">
            <w:pPr>
              <w:spacing w:line="360" w:lineRule="auto"/>
              <w:rPr>
                <w:sz w:val="22"/>
              </w:rPr>
            </w:pPr>
          </w:p>
        </w:tc>
      </w:tr>
      <w:tr w:rsidR="00F0274A" w:rsidRPr="005D34C2">
        <w:tc>
          <w:tcPr>
            <w:tcW w:w="378" w:type="dxa"/>
          </w:tcPr>
          <w:p w:rsidR="00F0274A" w:rsidRPr="005D34C2" w:rsidRDefault="00F0274A" w:rsidP="00F0274A">
            <w:pPr>
              <w:spacing w:line="360" w:lineRule="auto"/>
              <w:rPr>
                <w:sz w:val="22"/>
              </w:rPr>
            </w:pPr>
          </w:p>
        </w:tc>
        <w:tc>
          <w:tcPr>
            <w:tcW w:w="4050" w:type="dxa"/>
          </w:tcPr>
          <w:p w:rsidR="00F0274A" w:rsidRPr="005D34C2" w:rsidRDefault="00F0274A" w:rsidP="00F0274A">
            <w:pPr>
              <w:spacing w:line="360" w:lineRule="auto"/>
              <w:rPr>
                <w:sz w:val="22"/>
              </w:rPr>
            </w:pPr>
          </w:p>
        </w:tc>
        <w:tc>
          <w:tcPr>
            <w:tcW w:w="1137" w:type="dxa"/>
          </w:tcPr>
          <w:p w:rsidR="00F0274A" w:rsidRPr="005D34C2" w:rsidRDefault="00F0274A" w:rsidP="00F0274A">
            <w:pPr>
              <w:spacing w:line="360" w:lineRule="auto"/>
              <w:rPr>
                <w:sz w:val="22"/>
              </w:rPr>
            </w:pPr>
          </w:p>
        </w:tc>
        <w:tc>
          <w:tcPr>
            <w:tcW w:w="3291" w:type="dxa"/>
          </w:tcPr>
          <w:p w:rsidR="00F0274A" w:rsidRPr="005D34C2" w:rsidRDefault="00F0274A" w:rsidP="00F0274A">
            <w:pPr>
              <w:spacing w:line="360" w:lineRule="auto"/>
              <w:rPr>
                <w:sz w:val="22"/>
              </w:rPr>
            </w:pPr>
          </w:p>
        </w:tc>
      </w:tr>
      <w:tr w:rsidR="00F0274A" w:rsidRPr="005D34C2">
        <w:tc>
          <w:tcPr>
            <w:tcW w:w="378" w:type="dxa"/>
          </w:tcPr>
          <w:p w:rsidR="00F0274A" w:rsidRPr="005D34C2" w:rsidRDefault="00F0274A" w:rsidP="00F0274A">
            <w:pPr>
              <w:spacing w:line="360" w:lineRule="auto"/>
              <w:rPr>
                <w:sz w:val="22"/>
              </w:rPr>
            </w:pPr>
          </w:p>
        </w:tc>
        <w:tc>
          <w:tcPr>
            <w:tcW w:w="4050" w:type="dxa"/>
          </w:tcPr>
          <w:p w:rsidR="00F0274A" w:rsidRPr="005D34C2" w:rsidRDefault="00F0274A" w:rsidP="00F0274A">
            <w:pPr>
              <w:spacing w:line="360" w:lineRule="auto"/>
              <w:rPr>
                <w:sz w:val="22"/>
              </w:rPr>
            </w:pPr>
          </w:p>
        </w:tc>
        <w:tc>
          <w:tcPr>
            <w:tcW w:w="1137" w:type="dxa"/>
          </w:tcPr>
          <w:p w:rsidR="00F0274A" w:rsidRPr="005D34C2" w:rsidRDefault="00F0274A" w:rsidP="00F0274A">
            <w:pPr>
              <w:spacing w:line="360" w:lineRule="auto"/>
              <w:rPr>
                <w:sz w:val="22"/>
              </w:rPr>
            </w:pPr>
          </w:p>
        </w:tc>
        <w:tc>
          <w:tcPr>
            <w:tcW w:w="3291" w:type="dxa"/>
          </w:tcPr>
          <w:p w:rsidR="00F0274A" w:rsidRPr="005D34C2" w:rsidRDefault="00F0274A" w:rsidP="00F0274A">
            <w:pPr>
              <w:spacing w:line="360" w:lineRule="auto"/>
              <w:rPr>
                <w:sz w:val="22"/>
              </w:rPr>
            </w:pPr>
          </w:p>
        </w:tc>
      </w:tr>
      <w:tr w:rsidR="00F0274A" w:rsidRPr="005D34C2">
        <w:tc>
          <w:tcPr>
            <w:tcW w:w="378" w:type="dxa"/>
          </w:tcPr>
          <w:p w:rsidR="00F0274A" w:rsidRPr="005D34C2" w:rsidRDefault="00F0274A" w:rsidP="00F0274A">
            <w:pPr>
              <w:spacing w:line="360" w:lineRule="auto"/>
              <w:rPr>
                <w:sz w:val="22"/>
              </w:rPr>
            </w:pPr>
          </w:p>
        </w:tc>
        <w:tc>
          <w:tcPr>
            <w:tcW w:w="4050" w:type="dxa"/>
          </w:tcPr>
          <w:p w:rsidR="00F0274A" w:rsidRPr="005D34C2" w:rsidRDefault="00F0274A" w:rsidP="00F0274A">
            <w:pPr>
              <w:spacing w:line="360" w:lineRule="auto"/>
              <w:rPr>
                <w:sz w:val="22"/>
              </w:rPr>
            </w:pPr>
          </w:p>
        </w:tc>
        <w:tc>
          <w:tcPr>
            <w:tcW w:w="1137" w:type="dxa"/>
          </w:tcPr>
          <w:p w:rsidR="00F0274A" w:rsidRPr="005D34C2" w:rsidRDefault="00F0274A" w:rsidP="00F0274A">
            <w:pPr>
              <w:spacing w:line="360" w:lineRule="auto"/>
              <w:rPr>
                <w:sz w:val="22"/>
              </w:rPr>
            </w:pPr>
          </w:p>
        </w:tc>
        <w:tc>
          <w:tcPr>
            <w:tcW w:w="3291" w:type="dxa"/>
          </w:tcPr>
          <w:p w:rsidR="00F0274A" w:rsidRPr="005D34C2" w:rsidRDefault="00F0274A" w:rsidP="00F0274A">
            <w:pPr>
              <w:spacing w:line="360" w:lineRule="auto"/>
              <w:rPr>
                <w:sz w:val="22"/>
              </w:rPr>
            </w:pPr>
          </w:p>
        </w:tc>
      </w:tr>
    </w:tbl>
    <w:p w:rsidR="00D120C3" w:rsidRPr="005D34C2" w:rsidRDefault="00D120C3" w:rsidP="00D120C3">
      <w:pPr>
        <w:rPr>
          <w:sz w:val="22"/>
        </w:rPr>
      </w:pPr>
    </w:p>
    <w:tbl>
      <w:tblPr>
        <w:tblStyle w:val="TableGrid"/>
        <w:tblW w:w="0" w:type="auto"/>
        <w:tblLayout w:type="fixed"/>
        <w:tblLook w:val="00BF"/>
      </w:tblPr>
      <w:tblGrid>
        <w:gridCol w:w="378"/>
        <w:gridCol w:w="3690"/>
        <w:gridCol w:w="1497"/>
        <w:gridCol w:w="3291"/>
      </w:tblGrid>
      <w:tr w:rsidR="00F0274A" w:rsidRPr="005D34C2">
        <w:tc>
          <w:tcPr>
            <w:tcW w:w="378" w:type="dxa"/>
          </w:tcPr>
          <w:p w:rsidR="00F0274A" w:rsidRPr="005D34C2" w:rsidRDefault="00F0274A" w:rsidP="00F0274A">
            <w:pPr>
              <w:spacing w:line="360" w:lineRule="auto"/>
              <w:rPr>
                <w:sz w:val="22"/>
              </w:rPr>
            </w:pPr>
          </w:p>
        </w:tc>
        <w:tc>
          <w:tcPr>
            <w:tcW w:w="3690" w:type="dxa"/>
          </w:tcPr>
          <w:p w:rsidR="00F0274A" w:rsidRPr="005D34C2" w:rsidRDefault="00F0274A" w:rsidP="00F0274A">
            <w:pPr>
              <w:spacing w:line="360" w:lineRule="auto"/>
              <w:jc w:val="center"/>
              <w:rPr>
                <w:sz w:val="22"/>
              </w:rPr>
            </w:pPr>
            <w:r w:rsidRPr="005D34C2">
              <w:rPr>
                <w:sz w:val="22"/>
              </w:rPr>
              <w:t>Thesis Credit Independent Study</w:t>
            </w:r>
          </w:p>
        </w:tc>
        <w:tc>
          <w:tcPr>
            <w:tcW w:w="1497" w:type="dxa"/>
          </w:tcPr>
          <w:p w:rsidR="00F0274A" w:rsidRPr="005D34C2" w:rsidRDefault="00F0274A" w:rsidP="00F0274A">
            <w:pPr>
              <w:spacing w:line="360" w:lineRule="auto"/>
              <w:jc w:val="center"/>
              <w:rPr>
                <w:sz w:val="22"/>
              </w:rPr>
            </w:pPr>
            <w:r w:rsidRPr="005D34C2">
              <w:rPr>
                <w:sz w:val="22"/>
              </w:rPr>
              <w:t>____ credits</w:t>
            </w:r>
          </w:p>
        </w:tc>
        <w:tc>
          <w:tcPr>
            <w:tcW w:w="3291" w:type="dxa"/>
          </w:tcPr>
          <w:p w:rsidR="00F0274A" w:rsidRPr="005D34C2" w:rsidRDefault="00F0274A" w:rsidP="00F0274A">
            <w:pPr>
              <w:spacing w:line="360" w:lineRule="auto"/>
              <w:rPr>
                <w:sz w:val="22"/>
              </w:rPr>
            </w:pPr>
            <w:r w:rsidRPr="005D34C2">
              <w:rPr>
                <w:sz w:val="22"/>
              </w:rPr>
              <w:t>Term Completed: _____________</w:t>
            </w:r>
          </w:p>
        </w:tc>
      </w:tr>
    </w:tbl>
    <w:p w:rsidR="00850F12" w:rsidRPr="005D34C2" w:rsidRDefault="00850F12" w:rsidP="00D120C3">
      <w:pPr>
        <w:rPr>
          <w:sz w:val="22"/>
        </w:rPr>
      </w:pPr>
    </w:p>
    <w:p w:rsidR="00850F12" w:rsidRPr="005D34C2" w:rsidRDefault="00850F12" w:rsidP="00D120C3">
      <w:pPr>
        <w:rPr>
          <w:b/>
          <w:sz w:val="22"/>
          <w:u w:val="single"/>
        </w:rPr>
      </w:pPr>
      <w:r w:rsidRPr="005D34C2">
        <w:rPr>
          <w:b/>
          <w:sz w:val="22"/>
          <w:u w:val="single"/>
        </w:rPr>
        <w:t>Thesis Calendar</w:t>
      </w:r>
    </w:p>
    <w:p w:rsidR="00850F12" w:rsidRPr="005D34C2" w:rsidRDefault="00850F12" w:rsidP="00386E71">
      <w:pPr>
        <w:pBdr>
          <w:bottom w:val="single" w:sz="4" w:space="1" w:color="auto"/>
          <w:between w:val="single" w:sz="4" w:space="1" w:color="auto"/>
        </w:pBdr>
        <w:spacing w:line="360" w:lineRule="auto"/>
        <w:rPr>
          <w:sz w:val="22"/>
        </w:rPr>
      </w:pPr>
      <w:r w:rsidRPr="005D34C2">
        <w:rPr>
          <w:sz w:val="22"/>
        </w:rPr>
        <w:t>[   ] Declare thesis topic and advis</w:t>
      </w:r>
      <w:r w:rsidR="00A10735" w:rsidRPr="005D34C2">
        <w:rPr>
          <w:sz w:val="22"/>
        </w:rPr>
        <w:t>o</w:t>
      </w:r>
      <w:r w:rsidRPr="005D34C2">
        <w:rPr>
          <w:sz w:val="22"/>
        </w:rPr>
        <w:t>r</w:t>
      </w:r>
      <w:r w:rsidR="00386E71" w:rsidRPr="005D34C2">
        <w:rPr>
          <w:sz w:val="22"/>
        </w:rPr>
        <w:tab/>
      </w:r>
      <w:r w:rsidR="00386E71" w:rsidRPr="005D34C2">
        <w:rPr>
          <w:sz w:val="22"/>
        </w:rPr>
        <w:tab/>
      </w:r>
      <w:r w:rsidR="009F2713" w:rsidRPr="005D34C2">
        <w:rPr>
          <w:sz w:val="22"/>
        </w:rPr>
        <w:tab/>
      </w:r>
      <w:r w:rsidR="009F2713" w:rsidRPr="005D34C2">
        <w:rPr>
          <w:sz w:val="22"/>
        </w:rPr>
        <w:tab/>
      </w:r>
      <w:r w:rsidR="009F2713" w:rsidRPr="005D34C2">
        <w:rPr>
          <w:sz w:val="22"/>
        </w:rPr>
        <w:tab/>
      </w:r>
      <w:r w:rsidR="00386E71" w:rsidRPr="005D34C2">
        <w:rPr>
          <w:sz w:val="22"/>
        </w:rPr>
        <w:t xml:space="preserve">Date: </w:t>
      </w:r>
    </w:p>
    <w:p w:rsidR="00850F12" w:rsidRPr="005D34C2" w:rsidRDefault="00BD47C6" w:rsidP="00386E71">
      <w:pPr>
        <w:pBdr>
          <w:bottom w:val="single" w:sz="4" w:space="1" w:color="auto"/>
          <w:between w:val="single" w:sz="4" w:space="1" w:color="auto"/>
        </w:pBdr>
        <w:spacing w:line="360" w:lineRule="auto"/>
        <w:rPr>
          <w:sz w:val="22"/>
        </w:rPr>
      </w:pPr>
      <w:r w:rsidRPr="005D34C2">
        <w:rPr>
          <w:sz w:val="22"/>
        </w:rPr>
        <w:t xml:space="preserve">[   ] </w:t>
      </w:r>
      <w:r w:rsidR="00FF14B3" w:rsidRPr="005D34C2">
        <w:rPr>
          <w:sz w:val="22"/>
        </w:rPr>
        <w:t>F</w:t>
      </w:r>
      <w:r w:rsidR="00850F12" w:rsidRPr="005D34C2">
        <w:rPr>
          <w:sz w:val="22"/>
        </w:rPr>
        <w:t xml:space="preserve">ile a </w:t>
      </w:r>
      <w:r w:rsidR="00850F12" w:rsidRPr="005D34C2">
        <w:rPr>
          <w:i/>
          <w:sz w:val="22"/>
        </w:rPr>
        <w:t>Submission of Thesis Title</w:t>
      </w:r>
      <w:r w:rsidR="00850F12" w:rsidRPr="005D34C2">
        <w:rPr>
          <w:sz w:val="22"/>
        </w:rPr>
        <w:t xml:space="preserve"> form</w:t>
      </w:r>
      <w:r w:rsidR="00386E71" w:rsidRPr="005D34C2">
        <w:rPr>
          <w:sz w:val="22"/>
        </w:rPr>
        <w:tab/>
      </w:r>
      <w:r w:rsidR="00386E71" w:rsidRPr="005D34C2">
        <w:rPr>
          <w:sz w:val="22"/>
        </w:rPr>
        <w:tab/>
      </w:r>
      <w:r w:rsidR="005D34C2">
        <w:rPr>
          <w:sz w:val="22"/>
        </w:rPr>
        <w:tab/>
      </w:r>
      <w:r w:rsidR="005D34C2">
        <w:rPr>
          <w:sz w:val="22"/>
        </w:rPr>
        <w:tab/>
      </w:r>
      <w:r w:rsidR="00386E71" w:rsidRPr="005D34C2">
        <w:rPr>
          <w:sz w:val="22"/>
        </w:rPr>
        <w:t xml:space="preserve">Date: </w:t>
      </w:r>
    </w:p>
    <w:p w:rsidR="00FF14B3" w:rsidRPr="005D34C2" w:rsidRDefault="00BD47C6" w:rsidP="00386E71">
      <w:pPr>
        <w:pBdr>
          <w:bottom w:val="single" w:sz="4" w:space="1" w:color="auto"/>
          <w:between w:val="single" w:sz="4" w:space="1" w:color="auto"/>
        </w:pBdr>
        <w:spacing w:line="360" w:lineRule="auto"/>
        <w:rPr>
          <w:sz w:val="22"/>
        </w:rPr>
      </w:pPr>
      <w:r w:rsidRPr="005D34C2">
        <w:rPr>
          <w:sz w:val="22"/>
        </w:rPr>
        <w:t xml:space="preserve">[   ] Signatures of </w:t>
      </w:r>
      <w:r w:rsidR="00AB749D" w:rsidRPr="005D34C2">
        <w:rPr>
          <w:sz w:val="22"/>
        </w:rPr>
        <w:t>f</w:t>
      </w:r>
      <w:r w:rsidRPr="005D34C2">
        <w:rPr>
          <w:sz w:val="22"/>
        </w:rPr>
        <w:t>irst and</w:t>
      </w:r>
      <w:r w:rsidR="00AB749D" w:rsidRPr="005D34C2">
        <w:rPr>
          <w:sz w:val="22"/>
        </w:rPr>
        <w:t xml:space="preserve"> s</w:t>
      </w:r>
      <w:r w:rsidRPr="005D34C2">
        <w:rPr>
          <w:sz w:val="22"/>
        </w:rPr>
        <w:t xml:space="preserve">econd </w:t>
      </w:r>
      <w:r w:rsidR="00AB749D" w:rsidRPr="005D34C2">
        <w:rPr>
          <w:sz w:val="22"/>
        </w:rPr>
        <w:t>r</w:t>
      </w:r>
      <w:r w:rsidRPr="005D34C2">
        <w:rPr>
          <w:sz w:val="22"/>
        </w:rPr>
        <w:t>eader</w:t>
      </w:r>
      <w:r w:rsidR="009F2713" w:rsidRPr="005D34C2">
        <w:rPr>
          <w:sz w:val="22"/>
        </w:rPr>
        <w:t xml:space="preserve"> for the department</w:t>
      </w:r>
      <w:r w:rsidR="00386E71" w:rsidRPr="005D34C2">
        <w:rPr>
          <w:sz w:val="22"/>
        </w:rPr>
        <w:tab/>
      </w:r>
      <w:r w:rsidR="00386E71" w:rsidRPr="005D34C2">
        <w:rPr>
          <w:sz w:val="22"/>
        </w:rPr>
        <w:tab/>
        <w:t xml:space="preserve">Date: </w:t>
      </w:r>
    </w:p>
    <w:p w:rsidR="00850F12" w:rsidRPr="005D34C2" w:rsidRDefault="00FF14B3" w:rsidP="00386E71">
      <w:pPr>
        <w:pBdr>
          <w:bottom w:val="single" w:sz="4" w:space="1" w:color="auto"/>
          <w:between w:val="single" w:sz="4" w:space="1" w:color="auto"/>
        </w:pBdr>
        <w:spacing w:line="360" w:lineRule="auto"/>
        <w:rPr>
          <w:sz w:val="22"/>
        </w:rPr>
      </w:pPr>
      <w:r w:rsidRPr="005D34C2">
        <w:rPr>
          <w:sz w:val="22"/>
        </w:rPr>
        <w:t>[   ] Writing plan has been approved by advisor</w:t>
      </w:r>
      <w:r w:rsidR="00386E71" w:rsidRPr="005D34C2">
        <w:rPr>
          <w:sz w:val="22"/>
        </w:rPr>
        <w:tab/>
      </w:r>
      <w:r w:rsidR="009F2713" w:rsidRPr="005D34C2">
        <w:rPr>
          <w:sz w:val="22"/>
        </w:rPr>
        <w:tab/>
      </w:r>
      <w:r w:rsidR="009F2713" w:rsidRPr="005D34C2">
        <w:rPr>
          <w:sz w:val="22"/>
        </w:rPr>
        <w:tab/>
      </w:r>
      <w:r w:rsidR="009F2713" w:rsidRPr="005D34C2">
        <w:rPr>
          <w:sz w:val="22"/>
        </w:rPr>
        <w:tab/>
      </w:r>
      <w:r w:rsidR="00386E71" w:rsidRPr="005D34C2">
        <w:rPr>
          <w:sz w:val="22"/>
        </w:rPr>
        <w:t xml:space="preserve">Date: </w:t>
      </w:r>
    </w:p>
    <w:p w:rsidR="00D516F5" w:rsidRPr="005D34C2" w:rsidRDefault="00850F12" w:rsidP="00386E71">
      <w:pPr>
        <w:pBdr>
          <w:bottom w:val="single" w:sz="4" w:space="1" w:color="auto"/>
          <w:between w:val="single" w:sz="4" w:space="1" w:color="auto"/>
        </w:pBdr>
        <w:spacing w:line="360" w:lineRule="auto"/>
        <w:rPr>
          <w:sz w:val="22"/>
        </w:rPr>
      </w:pPr>
      <w:r w:rsidRPr="005D34C2">
        <w:rPr>
          <w:sz w:val="22"/>
        </w:rPr>
        <w:t>[   ] Copy of approved thesis placed in the</w:t>
      </w:r>
      <w:r w:rsidR="00AB749D" w:rsidRPr="005D34C2">
        <w:rPr>
          <w:sz w:val="22"/>
        </w:rPr>
        <w:t xml:space="preserve"> </w:t>
      </w:r>
      <w:r w:rsidR="0007675E">
        <w:rPr>
          <w:sz w:val="22"/>
        </w:rPr>
        <w:t>Office of Grad Studies</w:t>
      </w:r>
      <w:r w:rsidR="0007675E">
        <w:rPr>
          <w:sz w:val="22"/>
        </w:rPr>
        <w:tab/>
      </w:r>
      <w:r w:rsidR="009F2713" w:rsidRPr="005D34C2">
        <w:rPr>
          <w:sz w:val="22"/>
        </w:rPr>
        <w:tab/>
      </w:r>
      <w:r w:rsidR="00386E71" w:rsidRPr="005D34C2">
        <w:rPr>
          <w:sz w:val="22"/>
        </w:rPr>
        <w:t xml:space="preserve">Date: </w:t>
      </w:r>
    </w:p>
    <w:sectPr w:rsidR="00D516F5" w:rsidRPr="005D34C2" w:rsidSect="000D243D">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8E" w:rsidRDefault="0041338E" w:rsidP="00BE6830">
      <w:r>
        <w:separator/>
      </w:r>
    </w:p>
  </w:endnote>
  <w:endnote w:type="continuationSeparator" w:id="0">
    <w:p w:rsidR="0041338E" w:rsidRDefault="0041338E" w:rsidP="00BE683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2" w:rsidRDefault="006025A1" w:rsidP="00F0274A">
    <w:pPr>
      <w:pStyle w:val="Footer"/>
      <w:framePr w:wrap="around" w:vAnchor="text" w:hAnchor="margin" w:xAlign="center" w:y="1"/>
      <w:rPr>
        <w:rStyle w:val="PageNumber"/>
      </w:rPr>
    </w:pPr>
    <w:r>
      <w:rPr>
        <w:rStyle w:val="PageNumber"/>
      </w:rPr>
      <w:fldChar w:fldCharType="begin"/>
    </w:r>
    <w:r w:rsidR="00850F12">
      <w:rPr>
        <w:rStyle w:val="PageNumber"/>
      </w:rPr>
      <w:instrText xml:space="preserve">PAGE  </w:instrText>
    </w:r>
    <w:r>
      <w:rPr>
        <w:rStyle w:val="PageNumber"/>
      </w:rPr>
      <w:fldChar w:fldCharType="end"/>
    </w:r>
  </w:p>
  <w:p w:rsidR="00850F12" w:rsidRDefault="00850F1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2" w:rsidRDefault="006025A1" w:rsidP="00F0274A">
    <w:pPr>
      <w:pStyle w:val="Footer"/>
      <w:framePr w:wrap="around" w:vAnchor="text" w:hAnchor="margin" w:xAlign="center" w:y="1"/>
      <w:rPr>
        <w:rStyle w:val="PageNumber"/>
      </w:rPr>
    </w:pPr>
    <w:r>
      <w:rPr>
        <w:rStyle w:val="PageNumber"/>
      </w:rPr>
      <w:fldChar w:fldCharType="begin"/>
    </w:r>
    <w:r w:rsidR="00850F12">
      <w:rPr>
        <w:rStyle w:val="PageNumber"/>
      </w:rPr>
      <w:instrText xml:space="preserve">PAGE  </w:instrText>
    </w:r>
    <w:r>
      <w:rPr>
        <w:rStyle w:val="PageNumber"/>
      </w:rPr>
      <w:fldChar w:fldCharType="separate"/>
    </w:r>
    <w:r w:rsidR="0007675E">
      <w:rPr>
        <w:rStyle w:val="PageNumber"/>
        <w:noProof/>
      </w:rPr>
      <w:t>4</w:t>
    </w:r>
    <w:r>
      <w:rPr>
        <w:rStyle w:val="PageNumber"/>
      </w:rPr>
      <w:fldChar w:fldCharType="end"/>
    </w:r>
  </w:p>
  <w:p w:rsidR="00850F12" w:rsidRDefault="00850F1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8E" w:rsidRDefault="0041338E" w:rsidP="00BE6830">
      <w:r>
        <w:separator/>
      </w:r>
    </w:p>
  </w:footnote>
  <w:footnote w:type="continuationSeparator" w:id="0">
    <w:p w:rsidR="0041338E" w:rsidRDefault="0041338E" w:rsidP="00BE68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4E5"/>
    <w:multiLevelType w:val="multilevel"/>
    <w:tmpl w:val="EDCEA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B09CD"/>
    <w:multiLevelType w:val="multilevel"/>
    <w:tmpl w:val="5922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678A5"/>
    <w:multiLevelType w:val="hybridMultilevel"/>
    <w:tmpl w:val="1AF8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B2704"/>
    <w:multiLevelType w:val="hybridMultilevel"/>
    <w:tmpl w:val="F12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B499E"/>
    <w:multiLevelType w:val="hybridMultilevel"/>
    <w:tmpl w:val="08B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3669F"/>
    <w:multiLevelType w:val="multilevel"/>
    <w:tmpl w:val="7F1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7370E"/>
    <w:multiLevelType w:val="multilevel"/>
    <w:tmpl w:val="8F78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E19C6"/>
    <w:multiLevelType w:val="multilevel"/>
    <w:tmpl w:val="F3EC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C5700"/>
    <w:multiLevelType w:val="multilevel"/>
    <w:tmpl w:val="C6A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C0E67"/>
    <w:multiLevelType w:val="multilevel"/>
    <w:tmpl w:val="90B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74C2B"/>
    <w:multiLevelType w:val="multilevel"/>
    <w:tmpl w:val="906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A6A67"/>
    <w:multiLevelType w:val="multilevel"/>
    <w:tmpl w:val="95E0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D107A"/>
    <w:multiLevelType w:val="multilevel"/>
    <w:tmpl w:val="9FC4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E7B9C"/>
    <w:multiLevelType w:val="multilevel"/>
    <w:tmpl w:val="A422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124FD"/>
    <w:multiLevelType w:val="multilevel"/>
    <w:tmpl w:val="826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508D3"/>
    <w:multiLevelType w:val="multilevel"/>
    <w:tmpl w:val="4A4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2004D"/>
    <w:multiLevelType w:val="multilevel"/>
    <w:tmpl w:val="4DE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96270"/>
    <w:multiLevelType w:val="multilevel"/>
    <w:tmpl w:val="59B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C27817"/>
    <w:multiLevelType w:val="multilevel"/>
    <w:tmpl w:val="C72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9427E"/>
    <w:multiLevelType w:val="multilevel"/>
    <w:tmpl w:val="359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F1620"/>
    <w:multiLevelType w:val="multilevel"/>
    <w:tmpl w:val="D834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D7761"/>
    <w:multiLevelType w:val="multilevel"/>
    <w:tmpl w:val="45D8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5F048C"/>
    <w:multiLevelType w:val="multilevel"/>
    <w:tmpl w:val="49B8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22BC6"/>
    <w:multiLevelType w:val="multilevel"/>
    <w:tmpl w:val="EC1A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22024"/>
    <w:multiLevelType w:val="multilevel"/>
    <w:tmpl w:val="782A6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1B27"/>
    <w:multiLevelType w:val="multilevel"/>
    <w:tmpl w:val="BE1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D2F33"/>
    <w:multiLevelType w:val="multilevel"/>
    <w:tmpl w:val="E3C6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9E0194"/>
    <w:multiLevelType w:val="multilevel"/>
    <w:tmpl w:val="89A2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E66F88"/>
    <w:multiLevelType w:val="multilevel"/>
    <w:tmpl w:val="053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033C7"/>
    <w:multiLevelType w:val="multilevel"/>
    <w:tmpl w:val="1CC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8"/>
  </w:num>
  <w:num w:numId="4">
    <w:abstractNumId w:val="5"/>
  </w:num>
  <w:num w:numId="5">
    <w:abstractNumId w:val="19"/>
  </w:num>
  <w:num w:numId="6">
    <w:abstractNumId w:val="29"/>
  </w:num>
  <w:num w:numId="7">
    <w:abstractNumId w:val="15"/>
  </w:num>
  <w:num w:numId="8">
    <w:abstractNumId w:val="28"/>
  </w:num>
  <w:num w:numId="9">
    <w:abstractNumId w:val="7"/>
  </w:num>
  <w:num w:numId="10">
    <w:abstractNumId w:val="9"/>
  </w:num>
  <w:num w:numId="11">
    <w:abstractNumId w:val="26"/>
  </w:num>
  <w:num w:numId="12">
    <w:abstractNumId w:val="27"/>
  </w:num>
  <w:num w:numId="13">
    <w:abstractNumId w:val="21"/>
  </w:num>
  <w:num w:numId="14">
    <w:abstractNumId w:val="22"/>
  </w:num>
  <w:num w:numId="15">
    <w:abstractNumId w:val="0"/>
  </w:num>
  <w:num w:numId="16">
    <w:abstractNumId w:val="10"/>
  </w:num>
  <w:num w:numId="17">
    <w:abstractNumId w:val="24"/>
  </w:num>
  <w:num w:numId="18">
    <w:abstractNumId w:val="14"/>
  </w:num>
  <w:num w:numId="19">
    <w:abstractNumId w:val="20"/>
  </w:num>
  <w:num w:numId="20">
    <w:abstractNumId w:val="23"/>
  </w:num>
  <w:num w:numId="21">
    <w:abstractNumId w:val="16"/>
  </w:num>
  <w:num w:numId="22">
    <w:abstractNumId w:val="25"/>
  </w:num>
  <w:num w:numId="23">
    <w:abstractNumId w:val="13"/>
  </w:num>
  <w:num w:numId="24">
    <w:abstractNumId w:val="8"/>
  </w:num>
  <w:num w:numId="25">
    <w:abstractNumId w:val="1"/>
  </w:num>
  <w:num w:numId="26">
    <w:abstractNumId w:val="11"/>
  </w:num>
  <w:num w:numId="27">
    <w:abstractNumId w:val="17"/>
  </w:num>
  <w:num w:numId="28">
    <w:abstractNumId w:val="2"/>
  </w:num>
  <w:num w:numId="29">
    <w:abstractNumId w:val="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6657B"/>
    <w:rsid w:val="00011FBE"/>
    <w:rsid w:val="0007675E"/>
    <w:rsid w:val="000C7A31"/>
    <w:rsid w:val="000D243D"/>
    <w:rsid w:val="000F2C24"/>
    <w:rsid w:val="001C5494"/>
    <w:rsid w:val="001D06AD"/>
    <w:rsid w:val="00254531"/>
    <w:rsid w:val="0038095C"/>
    <w:rsid w:val="00386E71"/>
    <w:rsid w:val="003B6D12"/>
    <w:rsid w:val="003F30DA"/>
    <w:rsid w:val="0041338E"/>
    <w:rsid w:val="004B085C"/>
    <w:rsid w:val="00546F26"/>
    <w:rsid w:val="0056657B"/>
    <w:rsid w:val="005679F8"/>
    <w:rsid w:val="005768F7"/>
    <w:rsid w:val="00592AE3"/>
    <w:rsid w:val="00595326"/>
    <w:rsid w:val="005D34C2"/>
    <w:rsid w:val="005F30B4"/>
    <w:rsid w:val="006025A1"/>
    <w:rsid w:val="0061004B"/>
    <w:rsid w:val="006835FF"/>
    <w:rsid w:val="006873FB"/>
    <w:rsid w:val="00695EAD"/>
    <w:rsid w:val="00722029"/>
    <w:rsid w:val="007C20E8"/>
    <w:rsid w:val="00850F12"/>
    <w:rsid w:val="008A0323"/>
    <w:rsid w:val="00932BBC"/>
    <w:rsid w:val="009912AC"/>
    <w:rsid w:val="009E013A"/>
    <w:rsid w:val="009E1941"/>
    <w:rsid w:val="009F2713"/>
    <w:rsid w:val="00A10735"/>
    <w:rsid w:val="00A243F4"/>
    <w:rsid w:val="00AB749D"/>
    <w:rsid w:val="00AF4BF8"/>
    <w:rsid w:val="00B157C4"/>
    <w:rsid w:val="00B21931"/>
    <w:rsid w:val="00BA2CF0"/>
    <w:rsid w:val="00BC6700"/>
    <w:rsid w:val="00BD47C6"/>
    <w:rsid w:val="00BE6830"/>
    <w:rsid w:val="00D120C3"/>
    <w:rsid w:val="00D516F5"/>
    <w:rsid w:val="00D63AE2"/>
    <w:rsid w:val="00DA4F79"/>
    <w:rsid w:val="00F0274A"/>
    <w:rsid w:val="00FB1221"/>
    <w:rsid w:val="00FF0DC4"/>
    <w:rsid w:val="00FF14B3"/>
  </w:rsids>
  <m:mathPr>
    <m:mathFont m:val="Times-Roma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57B"/>
    <w:rPr>
      <w:rFonts w:ascii="Times New Roman" w:eastAsia="Times New Roman" w:hAnsi="Times New Roman" w:cs="Times New Roman"/>
    </w:rPr>
  </w:style>
  <w:style w:type="paragraph" w:styleId="Heading4">
    <w:name w:val="heading 4"/>
    <w:basedOn w:val="Normal"/>
    <w:link w:val="Heading4Char"/>
    <w:uiPriority w:val="9"/>
    <w:rsid w:val="00B157C4"/>
    <w:pPr>
      <w:spacing w:beforeLines="1" w:afterLines="1"/>
      <w:outlineLvl w:val="3"/>
    </w:pPr>
    <w:rPr>
      <w:rFonts w:ascii="Times" w:eastAsiaTheme="minorHAnsi" w:hAnsi="Times" w:cstheme="minorBidi"/>
      <w:b/>
      <w:szCs w:val="20"/>
    </w:rPr>
  </w:style>
  <w:style w:type="paragraph" w:styleId="Heading5">
    <w:name w:val="heading 5"/>
    <w:basedOn w:val="Normal"/>
    <w:link w:val="Heading5Char"/>
    <w:uiPriority w:val="9"/>
    <w:rsid w:val="00B157C4"/>
    <w:pPr>
      <w:spacing w:beforeLines="1" w:afterLines="1"/>
      <w:outlineLvl w:val="4"/>
    </w:pPr>
    <w:rPr>
      <w:rFonts w:ascii="Times" w:eastAsiaTheme="minorHAnsi" w:hAnsi="Times" w:cstheme="minorBidi"/>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157C4"/>
    <w:pPr>
      <w:spacing w:beforeLines="1" w:afterLines="1"/>
    </w:pPr>
    <w:rPr>
      <w:rFonts w:ascii="Times" w:eastAsiaTheme="minorHAnsi" w:hAnsi="Times"/>
      <w:sz w:val="20"/>
      <w:szCs w:val="20"/>
    </w:rPr>
  </w:style>
  <w:style w:type="character" w:styleId="Strong">
    <w:name w:val="Strong"/>
    <w:basedOn w:val="DefaultParagraphFont"/>
    <w:uiPriority w:val="22"/>
    <w:rsid w:val="00B157C4"/>
    <w:rPr>
      <w:b/>
    </w:rPr>
  </w:style>
  <w:style w:type="character" w:styleId="Emphasis">
    <w:name w:val="Emphasis"/>
    <w:basedOn w:val="DefaultParagraphFont"/>
    <w:uiPriority w:val="20"/>
    <w:rsid w:val="00B157C4"/>
    <w:rPr>
      <w:i/>
    </w:rPr>
  </w:style>
  <w:style w:type="character" w:customStyle="1" w:styleId="apple-converted-space">
    <w:name w:val="apple-converted-space"/>
    <w:basedOn w:val="DefaultParagraphFont"/>
    <w:rsid w:val="00B157C4"/>
  </w:style>
  <w:style w:type="character" w:styleId="Hyperlink">
    <w:name w:val="Hyperlink"/>
    <w:basedOn w:val="DefaultParagraphFont"/>
    <w:uiPriority w:val="99"/>
    <w:rsid w:val="00B157C4"/>
    <w:rPr>
      <w:color w:val="0000FF"/>
      <w:u w:val="single"/>
    </w:rPr>
  </w:style>
  <w:style w:type="character" w:customStyle="1" w:styleId="Heading4Char">
    <w:name w:val="Heading 4 Char"/>
    <w:basedOn w:val="DefaultParagraphFont"/>
    <w:link w:val="Heading4"/>
    <w:uiPriority w:val="9"/>
    <w:rsid w:val="00B157C4"/>
    <w:rPr>
      <w:rFonts w:ascii="Times" w:hAnsi="Times"/>
      <w:b/>
      <w:szCs w:val="20"/>
    </w:rPr>
  </w:style>
  <w:style w:type="character" w:customStyle="1" w:styleId="Heading5Char">
    <w:name w:val="Heading 5 Char"/>
    <w:basedOn w:val="DefaultParagraphFont"/>
    <w:link w:val="Heading5"/>
    <w:uiPriority w:val="9"/>
    <w:rsid w:val="00B157C4"/>
    <w:rPr>
      <w:rFonts w:ascii="Times" w:hAnsi="Times"/>
      <w:b/>
      <w:sz w:val="20"/>
      <w:szCs w:val="20"/>
    </w:rPr>
  </w:style>
  <w:style w:type="character" w:customStyle="1" w:styleId="apple-style-span">
    <w:name w:val="apple-style-span"/>
    <w:basedOn w:val="DefaultParagraphFont"/>
    <w:rsid w:val="00B157C4"/>
  </w:style>
  <w:style w:type="paragraph" w:styleId="ListParagraph">
    <w:name w:val="List Paragraph"/>
    <w:basedOn w:val="Normal"/>
    <w:uiPriority w:val="34"/>
    <w:qFormat/>
    <w:rsid w:val="006835FF"/>
    <w:pPr>
      <w:ind w:left="720"/>
      <w:contextualSpacing/>
    </w:pPr>
  </w:style>
  <w:style w:type="paragraph" w:styleId="Footer">
    <w:name w:val="footer"/>
    <w:basedOn w:val="Normal"/>
    <w:link w:val="FooterChar"/>
    <w:uiPriority w:val="99"/>
    <w:semiHidden/>
    <w:unhideWhenUsed/>
    <w:rsid w:val="001C5494"/>
    <w:pPr>
      <w:tabs>
        <w:tab w:val="center" w:pos="4320"/>
        <w:tab w:val="right" w:pos="8640"/>
      </w:tabs>
    </w:pPr>
  </w:style>
  <w:style w:type="character" w:customStyle="1" w:styleId="FooterChar">
    <w:name w:val="Footer Char"/>
    <w:basedOn w:val="DefaultParagraphFont"/>
    <w:link w:val="Footer"/>
    <w:uiPriority w:val="99"/>
    <w:semiHidden/>
    <w:rsid w:val="001C5494"/>
    <w:rPr>
      <w:rFonts w:ascii="Times New Roman" w:eastAsia="Times New Roman" w:hAnsi="Times New Roman" w:cs="Times New Roman"/>
    </w:rPr>
  </w:style>
  <w:style w:type="character" w:styleId="PageNumber">
    <w:name w:val="page number"/>
    <w:basedOn w:val="DefaultParagraphFont"/>
    <w:uiPriority w:val="99"/>
    <w:semiHidden/>
    <w:unhideWhenUsed/>
    <w:rsid w:val="001C5494"/>
  </w:style>
  <w:style w:type="table" w:styleId="TableGrid">
    <w:name w:val="Table Grid"/>
    <w:basedOn w:val="TableNormal"/>
    <w:rsid w:val="00F027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7675E"/>
    <w:rPr>
      <w:rFonts w:ascii="Lucida Grande" w:hAnsi="Lucida Grande"/>
      <w:sz w:val="18"/>
      <w:szCs w:val="18"/>
    </w:rPr>
  </w:style>
  <w:style w:type="character" w:customStyle="1" w:styleId="BalloonTextChar">
    <w:name w:val="Balloon Text Char"/>
    <w:basedOn w:val="DefaultParagraphFont"/>
    <w:link w:val="BalloonText"/>
    <w:rsid w:val="0007675E"/>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281232131">
      <w:bodyDiv w:val="1"/>
      <w:marLeft w:val="0"/>
      <w:marRight w:val="0"/>
      <w:marTop w:val="0"/>
      <w:marBottom w:val="0"/>
      <w:divBdr>
        <w:top w:val="none" w:sz="0" w:space="0" w:color="auto"/>
        <w:left w:val="none" w:sz="0" w:space="0" w:color="auto"/>
        <w:bottom w:val="none" w:sz="0" w:space="0" w:color="auto"/>
        <w:right w:val="none" w:sz="0" w:space="0" w:color="auto"/>
      </w:divBdr>
      <w:divsChild>
        <w:div w:id="2991164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53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525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5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02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74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43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55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344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533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61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272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04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1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03757765">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7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68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34424">
      <w:bodyDiv w:val="1"/>
      <w:marLeft w:val="0"/>
      <w:marRight w:val="0"/>
      <w:marTop w:val="0"/>
      <w:marBottom w:val="0"/>
      <w:divBdr>
        <w:top w:val="none" w:sz="0" w:space="0" w:color="auto"/>
        <w:left w:val="none" w:sz="0" w:space="0" w:color="auto"/>
        <w:bottom w:val="none" w:sz="0" w:space="0" w:color="auto"/>
        <w:right w:val="none" w:sz="0" w:space="0" w:color="auto"/>
      </w:divBdr>
      <w:divsChild>
        <w:div w:id="158795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2491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7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28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1039</Words>
  <Characters>5924</Characters>
  <Application>Microsoft Macintosh Word</Application>
  <DocSecurity>0</DocSecurity>
  <Lines>49</Lines>
  <Paragraphs>11</Paragraphs>
  <ScaleCrop>false</ScaleCrop>
  <Company>Oregon</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Kilroy</dc:creator>
  <cp:keywords/>
  <cp:lastModifiedBy>Lauren Kilroy</cp:lastModifiedBy>
  <cp:revision>44</cp:revision>
  <dcterms:created xsi:type="dcterms:W3CDTF">2011-04-10T21:24:00Z</dcterms:created>
  <dcterms:modified xsi:type="dcterms:W3CDTF">2011-05-09T17:25:00Z</dcterms:modified>
</cp:coreProperties>
</file>